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EF1D" w14:textId="77777777" w:rsidR="005F5CF7" w:rsidRPr="00F51B8A" w:rsidRDefault="00B6095F" w:rsidP="00B6095F">
      <w:pPr>
        <w:pStyle w:val="PRAStandard"/>
        <w:spacing w:before="360" w:after="120" w:line="260" w:lineRule="atLeast"/>
        <w:jc w:val="left"/>
        <w:rPr>
          <w:b/>
          <w:sz w:val="28"/>
        </w:rPr>
      </w:pPr>
      <w:r w:rsidRPr="00F51B8A">
        <w:rPr>
          <w:b/>
          <w:sz w:val="28"/>
        </w:rPr>
        <w:t>Situazione giuridica</w:t>
      </w:r>
    </w:p>
    <w:p w14:paraId="1AF3F21F" w14:textId="34D45194" w:rsidR="005F5CF7" w:rsidRPr="008C6639" w:rsidRDefault="005F5CF7" w:rsidP="00B6095F">
      <w:pPr>
        <w:spacing w:before="120" w:after="120" w:line="260" w:lineRule="atLeast"/>
        <w:jc w:val="left"/>
        <w:rPr>
          <w:szCs w:val="24"/>
        </w:rPr>
      </w:pPr>
      <w:r w:rsidRPr="008C6639">
        <w:rPr>
          <w:sz w:val="20"/>
        </w:rPr>
        <w:t>La convocazione dell’assemblea generale deve farsi almeno 20 giorni prima di quello fissato per l’adunanza, indicando tutti gli argomenti all’ordine del giorno come pure le proposte del consiglio d’amministrazione (artt. 699 e 700 CO). L’assemblea generale ordinaria ha luogo ogni anno, entro sei mesi dalla chiusura dell’esercizio annuale (art. 699 cpv. 2 CO). Nella convocazione sono indicati la data, l’ora d’inizio, la forma e il luogo dell’assemblea generale come pure gli oggetti all’ordine del giorno nonché le proposte del consiglio d’amministrazione e degli azionisti che hanno chiesto lo svolgimento di un’assemblea generale o la fissazione di un punto all’ordine del giorno (art. 700, cpv. 1 CO) Nessuna deliberazione può essere presa su oggetti che non siano stati debitamente iscritti all’ordine del giorno; sono eccettuate le proposte di convocare un’assemblea generale straordinaria, di procedere a una verifica speciale e di designare un ufficio di revisione in seguito a una richiesta di un azionista</w:t>
      </w:r>
      <w:r w:rsidRPr="008C6639">
        <w:t xml:space="preserve"> </w:t>
      </w:r>
      <w:r w:rsidRPr="008C6639">
        <w:rPr>
          <w:sz w:val="20"/>
        </w:rPr>
        <w:t xml:space="preserve">(Art. 700 cpv. 3 CO). Finché </w:t>
      </w:r>
      <w:r w:rsidRPr="008C6639">
        <w:rPr>
          <w:b/>
          <w:sz w:val="20"/>
        </w:rPr>
        <w:t xml:space="preserve">tutti </w:t>
      </w:r>
      <w:r w:rsidRPr="008C6639">
        <w:rPr>
          <w:sz w:val="20"/>
        </w:rPr>
        <w:t>gli azionisti o i loro rappresentanti sono presenti, siffatta assemblea può validamente deliberare anche senza osservare le formalità prescritte per la convocazione dell’assemblea generale (art. 701 CO).</w:t>
      </w:r>
    </w:p>
    <w:p w14:paraId="1B9C524A" w14:textId="0DF8E6E1" w:rsidR="005F5CF7" w:rsidRPr="00F51B8A" w:rsidRDefault="00B9404C" w:rsidP="00B6095F">
      <w:pPr>
        <w:spacing w:before="120" w:after="120" w:line="260" w:lineRule="atLeast"/>
        <w:jc w:val="left"/>
        <w:rPr>
          <w:szCs w:val="24"/>
        </w:rPr>
      </w:pPr>
      <w:r w:rsidRPr="008C6639">
        <w:rPr>
          <w:sz w:val="20"/>
        </w:rPr>
        <w:t>Il diritto di convocare un’assemblea generale (per società non quotate in borsa) spetta anche agli azionisti che insieme rappresentino almeno il 5% del capitale o dei voti. Qualora il consiglio d’amministrazione non dia seguito a siffatta domanda, la convocazione dell’assemblea generale sarà ordinata dal giudice ad istanza dei richiedenti</w:t>
      </w:r>
      <w:r w:rsidRPr="008C6639">
        <w:t xml:space="preserve"> </w:t>
      </w:r>
      <w:r w:rsidRPr="008C6639">
        <w:rPr>
          <w:sz w:val="20"/>
        </w:rPr>
        <w:t>(art. 699 cpv. 4 CO).</w:t>
      </w:r>
      <w:r w:rsidRPr="00F51B8A">
        <w:rPr>
          <w:sz w:val="20"/>
        </w:rPr>
        <w:t xml:space="preserve"> </w:t>
      </w:r>
    </w:p>
    <w:p w14:paraId="570D937F" w14:textId="77777777" w:rsidR="005F5CF7" w:rsidRPr="00F51B8A" w:rsidRDefault="005F5CF7" w:rsidP="00B6095F">
      <w:pPr>
        <w:spacing w:before="120" w:after="120" w:line="260" w:lineRule="atLeast"/>
        <w:jc w:val="left"/>
        <w:rPr>
          <w:sz w:val="20"/>
          <w:szCs w:val="24"/>
          <w:lang w:val="it-CH"/>
        </w:rPr>
      </w:pPr>
    </w:p>
    <w:p w14:paraId="3EE05095" w14:textId="77777777" w:rsidR="005F5CF7" w:rsidRPr="00F51B8A" w:rsidRDefault="005F5CF7" w:rsidP="00B6095F">
      <w:pPr>
        <w:tabs>
          <w:tab w:val="left" w:pos="748"/>
        </w:tabs>
        <w:spacing w:before="120" w:after="120" w:line="360" w:lineRule="auto"/>
        <w:jc w:val="left"/>
      </w:pPr>
      <w:r w:rsidRPr="00F51B8A">
        <w:rPr>
          <w:b/>
          <w:sz w:val="32"/>
          <w:lang w:val="it-CH"/>
        </w:rPr>
        <w:br w:type="page"/>
      </w:r>
      <w:r w:rsidRPr="00F51B8A">
        <w:rPr>
          <w:lang w:val="it-CH"/>
        </w:rPr>
        <w:lastRenderedPageBreak/>
        <w:t>Agli azionisti della ________ [nome] SA</w:t>
      </w:r>
    </w:p>
    <w:p w14:paraId="3E803367" w14:textId="77777777" w:rsidR="005F5CF7" w:rsidRPr="00F51B8A" w:rsidRDefault="005F5CF7">
      <w:pPr>
        <w:pStyle w:val="PRAStandard"/>
        <w:jc w:val="left"/>
        <w:rPr>
          <w:lang w:val="it-CH"/>
        </w:rPr>
      </w:pPr>
    </w:p>
    <w:p w14:paraId="5740D700" w14:textId="77777777" w:rsidR="005F5CF7" w:rsidRPr="00F51B8A" w:rsidRDefault="005F5CF7">
      <w:pPr>
        <w:pStyle w:val="PRAStandard"/>
        <w:jc w:val="left"/>
      </w:pPr>
      <w:r w:rsidRPr="00F51B8A">
        <w:rPr>
          <w:b/>
          <w:sz w:val="32"/>
          <w:lang w:val="it-CH"/>
        </w:rPr>
        <w:t xml:space="preserve">Invito </w:t>
      </w:r>
    </w:p>
    <w:p w14:paraId="6D84FA02" w14:textId="77777777" w:rsidR="005F5CF7" w:rsidRPr="00F51B8A" w:rsidRDefault="005F5CF7">
      <w:pPr>
        <w:pStyle w:val="PRAStandard"/>
        <w:jc w:val="left"/>
        <w:rPr>
          <w:b/>
          <w:sz w:val="32"/>
        </w:rPr>
      </w:pPr>
      <w:r w:rsidRPr="00F51B8A">
        <w:rPr>
          <w:b/>
          <w:sz w:val="32"/>
          <w:lang w:val="it-CH"/>
        </w:rPr>
        <w:t>alla ____ [numero ordinale] assemblea generale ordinaria</w:t>
      </w:r>
    </w:p>
    <w:p w14:paraId="217804DB" w14:textId="77777777" w:rsidR="005F5CF7" w:rsidRPr="00F51B8A" w:rsidRDefault="005F5CF7">
      <w:pPr>
        <w:pStyle w:val="PRAStandard"/>
        <w:jc w:val="left"/>
        <w:rPr>
          <w:b/>
          <w:sz w:val="32"/>
        </w:rPr>
      </w:pPr>
      <w:r w:rsidRPr="00F51B8A">
        <w:rPr>
          <w:b/>
          <w:sz w:val="32"/>
          <w:lang w:val="it-CH"/>
        </w:rPr>
        <w:t>della ________ [nome] SA</w:t>
      </w:r>
    </w:p>
    <w:p w14:paraId="145F0F37" w14:textId="77777777" w:rsidR="005F5CF7" w:rsidRPr="00F51B8A" w:rsidRDefault="005F5CF7">
      <w:pPr>
        <w:pStyle w:val="PRAStandard"/>
        <w:jc w:val="left"/>
        <w:rPr>
          <w:lang w:val="it-CH"/>
        </w:rPr>
      </w:pPr>
    </w:p>
    <w:p w14:paraId="1DD779AA" w14:textId="77777777" w:rsidR="005F5CF7" w:rsidRPr="00F51B8A" w:rsidRDefault="005F5CF7">
      <w:pPr>
        <w:pStyle w:val="PRAStandard"/>
        <w:jc w:val="left"/>
      </w:pPr>
      <w:r w:rsidRPr="00F51B8A">
        <w:rPr>
          <w:i/>
          <w:lang w:val="it-CH"/>
        </w:rPr>
        <w:t>[Attenzione: questo modello di invito è indicato per società anonime con un piccolo numero di azionisti.]</w:t>
      </w:r>
    </w:p>
    <w:p w14:paraId="6E632993" w14:textId="77777777" w:rsidR="005F5CF7" w:rsidRPr="00F51B8A" w:rsidRDefault="005F5CF7">
      <w:pPr>
        <w:pStyle w:val="PRAStandard"/>
        <w:jc w:val="left"/>
        <w:rPr>
          <w:lang w:val="it-CH"/>
        </w:rPr>
      </w:pPr>
    </w:p>
    <w:p w14:paraId="6D3EDCCB" w14:textId="77777777" w:rsidR="005F5CF7" w:rsidRPr="00F51B8A" w:rsidRDefault="005F5CF7">
      <w:pPr>
        <w:pStyle w:val="PRAStandard"/>
        <w:jc w:val="left"/>
      </w:pPr>
      <w:r w:rsidRPr="00F51B8A">
        <w:t xml:space="preserve">Data/ora: </w:t>
      </w:r>
      <w:r w:rsidRPr="00F51B8A">
        <w:tab/>
      </w:r>
      <w:r w:rsidRPr="00F51B8A">
        <w:tab/>
        <w:t>________ [p.es. venerdì 19 novembre 20xx, ore 14]</w:t>
      </w:r>
    </w:p>
    <w:p w14:paraId="1FA94345" w14:textId="0FCFDF66" w:rsidR="005F5CF7" w:rsidRPr="00F51B8A" w:rsidRDefault="005F5CF7">
      <w:pPr>
        <w:pStyle w:val="PRAStandard"/>
        <w:jc w:val="left"/>
      </w:pPr>
      <w:r w:rsidRPr="00F51B8A">
        <w:t xml:space="preserve">Luogo: </w:t>
      </w:r>
      <w:r w:rsidRPr="00F51B8A">
        <w:tab/>
      </w:r>
      <w:r w:rsidRPr="00F51B8A">
        <w:tab/>
      </w:r>
      <w:r w:rsidRPr="00F51B8A">
        <w:tab/>
        <w:t xml:space="preserve">________ [indirizzo/locale </w:t>
      </w:r>
      <w:r w:rsidR="00F51B8A" w:rsidRPr="00F51B8A">
        <w:t>dell’assemblea, (s</w:t>
      </w:r>
      <w:r w:rsidRPr="00F51B8A">
        <w:t>e contemplato negli statuti può essere tenuta anche in forma virtuale o ibrida.)]</w:t>
      </w:r>
    </w:p>
    <w:p w14:paraId="3B867AB8" w14:textId="77777777" w:rsidR="005F5CF7" w:rsidRPr="00F51B8A" w:rsidRDefault="005F5CF7">
      <w:pPr>
        <w:pStyle w:val="PRAStandard"/>
        <w:jc w:val="left"/>
      </w:pPr>
    </w:p>
    <w:p w14:paraId="311EB7B7" w14:textId="77777777" w:rsidR="005F5CF7" w:rsidRPr="00F51B8A" w:rsidRDefault="005F5CF7">
      <w:pPr>
        <w:pStyle w:val="PRAStandard"/>
        <w:jc w:val="left"/>
        <w:rPr>
          <w:b/>
        </w:rPr>
      </w:pPr>
      <w:r w:rsidRPr="00F51B8A">
        <w:rPr>
          <w:b/>
          <w:lang w:val="it-CH"/>
        </w:rPr>
        <w:t>Ordine del giorno e proposte</w:t>
      </w:r>
    </w:p>
    <w:p w14:paraId="027ABD47" w14:textId="77777777" w:rsidR="005F5CF7" w:rsidRPr="00F51B8A" w:rsidRDefault="005F5CF7">
      <w:pPr>
        <w:pStyle w:val="PRAStandard"/>
        <w:jc w:val="left"/>
        <w:rPr>
          <w:b/>
          <w:lang w:val="it-CH"/>
        </w:rPr>
      </w:pPr>
    </w:p>
    <w:p w14:paraId="39BBFF72" w14:textId="77777777" w:rsidR="005F5CF7" w:rsidRPr="00F51B8A" w:rsidRDefault="005F5CF7">
      <w:pPr>
        <w:pStyle w:val="berschrift3"/>
        <w:keepNext w:val="0"/>
        <w:numPr>
          <w:ilvl w:val="2"/>
          <w:numId w:val="23"/>
        </w:numPr>
        <w:spacing w:before="240" w:after="240"/>
        <w:rPr>
          <w:rFonts w:cs="Times New Roman"/>
          <w:bCs w:val="0"/>
          <w:szCs w:val="24"/>
        </w:rPr>
      </w:pPr>
      <w:r w:rsidRPr="00F51B8A">
        <w:rPr>
          <w:lang w:val="it-CH"/>
        </w:rPr>
        <w:t>Approvazione del verbale della ____ [numero ordinale] assemblea generale</w:t>
      </w:r>
    </w:p>
    <w:p w14:paraId="7C438A29" w14:textId="77777777" w:rsidR="005F5CF7" w:rsidRPr="00F51B8A" w:rsidRDefault="005F5CF7">
      <w:pPr>
        <w:pStyle w:val="PRAStandard1"/>
        <w:jc w:val="left"/>
      </w:pPr>
      <w:r w:rsidRPr="00F51B8A">
        <w:rPr>
          <w:lang w:val="it-CH"/>
        </w:rPr>
        <w:t>Il consiglio di amministrazione chiede di approvare il verbale della ____ [numero ordinale] assemblea generale del ______ [data; ultimo anno].</w:t>
      </w:r>
    </w:p>
    <w:p w14:paraId="46183E41" w14:textId="77777777" w:rsidR="005F5CF7" w:rsidRPr="00F51B8A" w:rsidRDefault="005F5CF7">
      <w:pPr>
        <w:pStyle w:val="PRAStandard1"/>
        <w:jc w:val="left"/>
        <w:rPr>
          <w:lang w:val="it-CH"/>
        </w:rPr>
      </w:pPr>
    </w:p>
    <w:p w14:paraId="2B192B17" w14:textId="77777777" w:rsidR="005F5CF7" w:rsidRPr="00F51B8A" w:rsidRDefault="005F5CF7">
      <w:pPr>
        <w:pStyle w:val="berschrift3"/>
        <w:keepNext w:val="0"/>
        <w:numPr>
          <w:ilvl w:val="2"/>
          <w:numId w:val="23"/>
        </w:numPr>
        <w:tabs>
          <w:tab w:val="clear" w:pos="879"/>
          <w:tab w:val="num" w:pos="851"/>
        </w:tabs>
        <w:spacing w:before="240" w:after="240"/>
        <w:rPr>
          <w:rFonts w:cs="Times New Roman"/>
          <w:bCs w:val="0"/>
          <w:szCs w:val="24"/>
        </w:rPr>
      </w:pPr>
      <w:r w:rsidRPr="00F51B8A">
        <w:rPr>
          <w:lang w:val="it-CH"/>
        </w:rPr>
        <w:t>Approvazione del rapporto annuale e del conto annuale ____ [anno in numero]</w:t>
      </w:r>
    </w:p>
    <w:p w14:paraId="7F96E546" w14:textId="77777777" w:rsidR="005F5CF7" w:rsidRPr="00F51B8A" w:rsidRDefault="005F5CF7">
      <w:pPr>
        <w:pStyle w:val="PRAStandard1"/>
        <w:jc w:val="left"/>
      </w:pPr>
      <w:r w:rsidRPr="00F51B8A">
        <w:rPr>
          <w:lang w:val="it-CH"/>
        </w:rPr>
        <w:t>Il consiglio di amministrazione chiede di approvare il rapporto annuale e il conto annuale_____ [numero dell’anno], dopo avere preso conoscenza delle relazioni del revisore.</w:t>
      </w:r>
    </w:p>
    <w:p w14:paraId="5AE6990D" w14:textId="77777777" w:rsidR="005F5CF7" w:rsidRPr="00F51B8A" w:rsidRDefault="005F5CF7">
      <w:pPr>
        <w:pStyle w:val="PRAStandard1"/>
        <w:jc w:val="left"/>
        <w:rPr>
          <w:lang w:val="it-CH"/>
        </w:rPr>
      </w:pPr>
    </w:p>
    <w:p w14:paraId="5B8A73D8" w14:textId="77777777" w:rsidR="005F5CF7" w:rsidRPr="00F51B8A" w:rsidRDefault="005F5CF7">
      <w:pPr>
        <w:pStyle w:val="berschrift3"/>
        <w:keepNext w:val="0"/>
        <w:numPr>
          <w:ilvl w:val="2"/>
          <w:numId w:val="23"/>
        </w:numPr>
        <w:tabs>
          <w:tab w:val="clear" w:pos="879"/>
          <w:tab w:val="num" w:pos="851"/>
        </w:tabs>
        <w:spacing w:before="240" w:after="240"/>
        <w:rPr>
          <w:rFonts w:cs="Times New Roman"/>
          <w:bCs w:val="0"/>
          <w:szCs w:val="24"/>
        </w:rPr>
      </w:pPr>
      <w:r w:rsidRPr="00F51B8A">
        <w:rPr>
          <w:lang w:val="it-CH"/>
        </w:rPr>
        <w:t>Deliberazione sull’utilizzo dell’utile di bilancio</w:t>
      </w:r>
    </w:p>
    <w:p w14:paraId="698B036D" w14:textId="77777777" w:rsidR="005F5CF7" w:rsidRPr="00F51B8A" w:rsidRDefault="005F5CF7">
      <w:pPr>
        <w:pStyle w:val="PRAStandard1"/>
        <w:jc w:val="left"/>
      </w:pPr>
      <w:r w:rsidRPr="00F51B8A">
        <w:rPr>
          <w:lang w:val="it-CH"/>
        </w:rPr>
        <w:t>Il consiglio di amministrazione chiede di utilizzare l’utile di bilancio dell’esercizio concluso il xx.xx.20xx, corrispondente a CHF _______, nel seguente modo [p.es.]:</w:t>
      </w:r>
    </w:p>
    <w:p w14:paraId="150F6443" w14:textId="77777777" w:rsidR="005F5CF7" w:rsidRPr="00F51B8A" w:rsidRDefault="005F5CF7">
      <w:pPr>
        <w:pStyle w:val="Punkt2"/>
        <w:tabs>
          <w:tab w:val="clear" w:pos="567"/>
          <w:tab w:val="clear" w:pos="1701"/>
        </w:tabs>
        <w:jc w:val="left"/>
        <w:rPr>
          <w:szCs w:val="24"/>
        </w:rPr>
      </w:pPr>
      <w:r w:rsidRPr="00F51B8A">
        <w:rPr>
          <w:lang w:val="it-CH"/>
        </w:rPr>
        <w:lastRenderedPageBreak/>
        <w:t>assegnazione alle riserve legali CHF ______;</w:t>
      </w:r>
    </w:p>
    <w:p w14:paraId="0A8614E4" w14:textId="77777777" w:rsidR="005F5CF7" w:rsidRPr="00F51B8A" w:rsidRDefault="005F5CF7">
      <w:pPr>
        <w:pStyle w:val="Punkt2"/>
        <w:tabs>
          <w:tab w:val="clear" w:pos="567"/>
          <w:tab w:val="clear" w:pos="1701"/>
        </w:tabs>
        <w:jc w:val="left"/>
        <w:rPr>
          <w:szCs w:val="24"/>
        </w:rPr>
      </w:pPr>
      <w:r w:rsidRPr="00F51B8A">
        <w:rPr>
          <w:lang w:val="it-CH"/>
        </w:rPr>
        <w:t>dividendo CHF ______;</w:t>
      </w:r>
    </w:p>
    <w:p w14:paraId="54DC2B4B" w14:textId="77777777" w:rsidR="005F5CF7" w:rsidRPr="00F51B8A" w:rsidRDefault="005F5CF7">
      <w:pPr>
        <w:pStyle w:val="Punkt2"/>
        <w:tabs>
          <w:tab w:val="clear" w:pos="567"/>
          <w:tab w:val="clear" w:pos="1701"/>
        </w:tabs>
        <w:jc w:val="left"/>
        <w:rPr>
          <w:szCs w:val="24"/>
        </w:rPr>
      </w:pPr>
      <w:r w:rsidRPr="00F51B8A">
        <w:rPr>
          <w:lang w:val="it-CH"/>
        </w:rPr>
        <w:t>riporto sul nuovo conto CHF ______.</w:t>
      </w:r>
    </w:p>
    <w:p w14:paraId="1D75CC7E" w14:textId="77777777" w:rsidR="005F5CF7" w:rsidRPr="00F51B8A" w:rsidRDefault="005F5CF7">
      <w:pPr>
        <w:pStyle w:val="PRAStandard1"/>
        <w:jc w:val="left"/>
        <w:rPr>
          <w:lang w:val="it-CH"/>
        </w:rPr>
      </w:pPr>
    </w:p>
    <w:p w14:paraId="4B32B4FF" w14:textId="77777777" w:rsidR="005F5CF7" w:rsidRPr="00F51B8A" w:rsidRDefault="005F5CF7">
      <w:pPr>
        <w:pStyle w:val="berschrift3"/>
        <w:keepNext w:val="0"/>
        <w:numPr>
          <w:ilvl w:val="2"/>
          <w:numId w:val="23"/>
        </w:numPr>
        <w:tabs>
          <w:tab w:val="clear" w:pos="879"/>
          <w:tab w:val="num" w:pos="851"/>
        </w:tabs>
        <w:spacing w:before="240" w:after="240"/>
        <w:rPr>
          <w:rFonts w:cs="Times New Roman"/>
          <w:bCs w:val="0"/>
          <w:szCs w:val="24"/>
        </w:rPr>
      </w:pPr>
      <w:r w:rsidRPr="00F51B8A">
        <w:rPr>
          <w:lang w:val="it-CH"/>
        </w:rPr>
        <w:t xml:space="preserve">Discarico degli amministratori  </w:t>
      </w:r>
    </w:p>
    <w:p w14:paraId="73566F74" w14:textId="77777777" w:rsidR="005F5CF7" w:rsidRPr="00F51B8A" w:rsidRDefault="005F5CF7">
      <w:pPr>
        <w:pStyle w:val="PRAStandard1"/>
        <w:jc w:val="left"/>
      </w:pPr>
      <w:r w:rsidRPr="00F51B8A">
        <w:rPr>
          <w:lang w:val="it-CH"/>
        </w:rPr>
        <w:t xml:space="preserve">Il consiglio di amministrazione chiede di approvare l’operato degli amministratori. </w:t>
      </w:r>
    </w:p>
    <w:p w14:paraId="55FEA6A8" w14:textId="77777777" w:rsidR="005F5CF7" w:rsidRPr="00F51B8A" w:rsidRDefault="005F5CF7">
      <w:pPr>
        <w:pStyle w:val="PRAStandard1"/>
        <w:jc w:val="left"/>
        <w:rPr>
          <w:lang w:val="it-CH"/>
        </w:rPr>
      </w:pPr>
    </w:p>
    <w:p w14:paraId="254C5C11" w14:textId="77777777" w:rsidR="005F5CF7" w:rsidRPr="00F51B8A" w:rsidRDefault="005F5CF7">
      <w:pPr>
        <w:pStyle w:val="berschrift3"/>
        <w:keepNext w:val="0"/>
        <w:numPr>
          <w:ilvl w:val="2"/>
          <w:numId w:val="23"/>
        </w:numPr>
        <w:tabs>
          <w:tab w:val="clear" w:pos="879"/>
          <w:tab w:val="num" w:pos="851"/>
        </w:tabs>
        <w:spacing w:before="240" w:after="240"/>
        <w:rPr>
          <w:rFonts w:cs="Times New Roman"/>
          <w:bCs w:val="0"/>
          <w:szCs w:val="24"/>
        </w:rPr>
      </w:pPr>
      <w:r w:rsidRPr="00F51B8A">
        <w:rPr>
          <w:lang w:val="it-CH"/>
        </w:rPr>
        <w:t xml:space="preserve">Elezioni nel consiglio di amministrazione </w:t>
      </w:r>
    </w:p>
    <w:p w14:paraId="7D74B444" w14:textId="77777777" w:rsidR="005F5CF7" w:rsidRPr="00F51B8A" w:rsidRDefault="005F5CF7">
      <w:pPr>
        <w:pStyle w:val="PRAStandard1"/>
        <w:jc w:val="left"/>
      </w:pPr>
      <w:r w:rsidRPr="00F51B8A">
        <w:rPr>
          <w:lang w:val="it-CH"/>
        </w:rPr>
        <w:t xml:space="preserve">Il consiglio di amministrazione chiede di eleggere </w:t>
      </w:r>
    </w:p>
    <w:p w14:paraId="01348879" w14:textId="77777777" w:rsidR="005F5CF7" w:rsidRPr="00F51B8A" w:rsidRDefault="005F5CF7">
      <w:pPr>
        <w:pStyle w:val="PRAStandard1"/>
        <w:jc w:val="left"/>
      </w:pPr>
      <w:r w:rsidRPr="00F51B8A">
        <w:rPr>
          <w:lang w:val="it-CH"/>
        </w:rPr>
        <w:t>_________________ [appellativo/nome/cognome, data di nascita, cittadinanza, località, amministratore dal ____ [anno] o breve curriculum in caso di nuova elezione];</w:t>
      </w:r>
    </w:p>
    <w:p w14:paraId="57642F7F" w14:textId="77777777" w:rsidR="005F5CF7" w:rsidRPr="00F51B8A" w:rsidRDefault="005F5CF7">
      <w:pPr>
        <w:pStyle w:val="PRAStandard1"/>
        <w:jc w:val="left"/>
      </w:pPr>
      <w:r w:rsidRPr="00F51B8A">
        <w:rPr>
          <w:lang w:val="it-CH"/>
        </w:rPr>
        <w:t>_________________ [appellativo/nome/cognome, data di nascita, cittadinanza, località, amministratore dal ____ [anno] o breve curriculum in caso di nuova elezione];</w:t>
      </w:r>
    </w:p>
    <w:p w14:paraId="397EF50D" w14:textId="77777777" w:rsidR="005F5CF7" w:rsidRPr="00F51B8A" w:rsidRDefault="005F5CF7">
      <w:pPr>
        <w:pStyle w:val="PRAStandard1"/>
        <w:jc w:val="left"/>
      </w:pPr>
      <w:r w:rsidRPr="00F51B8A">
        <w:rPr>
          <w:lang w:val="it-CH"/>
        </w:rPr>
        <w:t>_________________ [appellativo/nome/cognome, data di nascita, cittadinanza, località, amministratore dal ____ [anno] o breve curriculum in caso di nuova elezione]</w:t>
      </w:r>
    </w:p>
    <w:p w14:paraId="568BD7D3" w14:textId="77777777" w:rsidR="005F5CF7" w:rsidRPr="00F51B8A" w:rsidRDefault="00602D7D">
      <w:pPr>
        <w:pStyle w:val="PRAStandard1"/>
        <w:jc w:val="left"/>
      </w:pPr>
      <w:r w:rsidRPr="00F51B8A">
        <w:rPr>
          <w:lang w:val="it-CH"/>
        </w:rPr>
        <w:t>quale amministratore per il periodo previsto dallo statuto di ____ [numero] anno[i].</w:t>
      </w:r>
    </w:p>
    <w:p w14:paraId="4DE3AD44" w14:textId="77777777" w:rsidR="005F5CF7" w:rsidRPr="00F51B8A" w:rsidRDefault="00602D7D">
      <w:pPr>
        <w:pStyle w:val="PRAStandard1"/>
        <w:jc w:val="left"/>
      </w:pPr>
      <w:r w:rsidRPr="00F51B8A">
        <w:rPr>
          <w:lang w:val="it-CH"/>
        </w:rPr>
        <w:t>Per ogni nomina si vota individualmente.</w:t>
      </w:r>
    </w:p>
    <w:p w14:paraId="327AEDF5" w14:textId="77777777" w:rsidR="005F5CF7" w:rsidRPr="00F51B8A" w:rsidRDefault="005F5CF7">
      <w:pPr>
        <w:pStyle w:val="PRAStandard1"/>
        <w:jc w:val="left"/>
        <w:rPr>
          <w:lang w:val="it-CH"/>
        </w:rPr>
      </w:pPr>
    </w:p>
    <w:p w14:paraId="3107AB31" w14:textId="77777777" w:rsidR="005F5CF7" w:rsidRPr="00F51B8A" w:rsidRDefault="005F5CF7">
      <w:pPr>
        <w:pStyle w:val="berschrift3"/>
        <w:keepNext w:val="0"/>
        <w:numPr>
          <w:ilvl w:val="2"/>
          <w:numId w:val="23"/>
        </w:numPr>
        <w:tabs>
          <w:tab w:val="clear" w:pos="879"/>
          <w:tab w:val="num" w:pos="851"/>
        </w:tabs>
        <w:spacing w:before="240" w:after="240"/>
        <w:rPr>
          <w:rFonts w:cs="Times New Roman"/>
          <w:bCs w:val="0"/>
          <w:szCs w:val="24"/>
        </w:rPr>
      </w:pPr>
      <w:r w:rsidRPr="00F51B8A">
        <w:rPr>
          <w:lang w:val="it-CH"/>
        </w:rPr>
        <w:t xml:space="preserve">Elezione dell’ufficio di revisione </w:t>
      </w:r>
    </w:p>
    <w:p w14:paraId="0E3F52D1" w14:textId="77777777" w:rsidR="005F5CF7" w:rsidRPr="00F51B8A" w:rsidRDefault="005F5CF7">
      <w:pPr>
        <w:pStyle w:val="PRAStandard1"/>
        <w:jc w:val="left"/>
      </w:pPr>
      <w:r w:rsidRPr="00F51B8A">
        <w:rPr>
          <w:lang w:val="it-CH"/>
        </w:rPr>
        <w:t xml:space="preserve">Il consiglio di amministrazione chiede di eleggere </w:t>
      </w:r>
    </w:p>
    <w:p w14:paraId="2E58D180" w14:textId="77777777" w:rsidR="005F5CF7" w:rsidRPr="00F51B8A" w:rsidRDefault="005F5CF7">
      <w:pPr>
        <w:pStyle w:val="PRAStandard1"/>
        <w:jc w:val="left"/>
      </w:pPr>
      <w:r w:rsidRPr="00F51B8A">
        <w:rPr>
          <w:lang w:val="it-CH"/>
        </w:rPr>
        <w:t xml:space="preserve">____________ [ditta/sede] </w:t>
      </w:r>
    </w:p>
    <w:p w14:paraId="2069F079" w14:textId="77777777" w:rsidR="005F5CF7" w:rsidRPr="00F51B8A" w:rsidRDefault="005F5CF7">
      <w:pPr>
        <w:pStyle w:val="PRAStandard1"/>
        <w:jc w:val="left"/>
      </w:pPr>
      <w:r w:rsidRPr="00F51B8A">
        <w:rPr>
          <w:lang w:val="it-CH"/>
        </w:rPr>
        <w:t>quale ufficio di revisione per il periodo previsto dallo statuto di ____ [numero] anno[i].</w:t>
      </w:r>
    </w:p>
    <w:p w14:paraId="1B3B04B0" w14:textId="77777777" w:rsidR="005F5CF7" w:rsidRPr="00F51B8A" w:rsidRDefault="005F5CF7">
      <w:pPr>
        <w:pStyle w:val="PRAStandard1"/>
        <w:jc w:val="left"/>
        <w:rPr>
          <w:lang w:val="it-CH"/>
        </w:rPr>
      </w:pPr>
    </w:p>
    <w:p w14:paraId="422F864A" w14:textId="77777777" w:rsidR="005F5CF7" w:rsidRPr="00F51B8A" w:rsidRDefault="005F5CF7">
      <w:pPr>
        <w:pStyle w:val="berschrift3"/>
        <w:keepNext w:val="0"/>
        <w:numPr>
          <w:ilvl w:val="2"/>
          <w:numId w:val="23"/>
        </w:numPr>
        <w:tabs>
          <w:tab w:val="clear" w:pos="879"/>
          <w:tab w:val="num" w:pos="851"/>
        </w:tabs>
        <w:spacing w:before="240" w:after="240"/>
        <w:rPr>
          <w:rFonts w:cs="Times New Roman"/>
          <w:bCs w:val="0"/>
          <w:szCs w:val="24"/>
        </w:rPr>
      </w:pPr>
      <w:r w:rsidRPr="00F51B8A">
        <w:rPr>
          <w:lang w:val="it-CH"/>
        </w:rPr>
        <w:t xml:space="preserve">_________ </w:t>
      </w:r>
    </w:p>
    <w:p w14:paraId="343FA11F" w14:textId="77777777" w:rsidR="005F5CF7" w:rsidRPr="00F51B8A" w:rsidRDefault="005F5CF7">
      <w:pPr>
        <w:pStyle w:val="PRAStandard1"/>
        <w:jc w:val="left"/>
      </w:pPr>
      <w:r w:rsidRPr="00F51B8A">
        <w:rPr>
          <w:i/>
          <w:lang w:val="it-CH"/>
        </w:rPr>
        <w:t>[Attenzione: da completare con altri punti all’ordine del giorno che emergono dall’attività concreta, come p.es. la modifica dello statuto.]</w:t>
      </w:r>
    </w:p>
    <w:p w14:paraId="0814ECBF" w14:textId="77777777" w:rsidR="005F5CF7" w:rsidRPr="00F51B8A" w:rsidRDefault="005F5CF7">
      <w:pPr>
        <w:pStyle w:val="PRAStandard1"/>
        <w:jc w:val="left"/>
        <w:rPr>
          <w:i/>
          <w:lang w:val="it-CH"/>
        </w:rPr>
      </w:pPr>
    </w:p>
    <w:p w14:paraId="25CAFDA2" w14:textId="77777777" w:rsidR="005F5CF7" w:rsidRPr="00F51B8A" w:rsidRDefault="005F5CF7">
      <w:pPr>
        <w:pStyle w:val="berschrift3"/>
        <w:keepNext w:val="0"/>
        <w:numPr>
          <w:ilvl w:val="2"/>
          <w:numId w:val="23"/>
        </w:numPr>
        <w:tabs>
          <w:tab w:val="clear" w:pos="879"/>
          <w:tab w:val="num" w:pos="851"/>
        </w:tabs>
        <w:spacing w:before="240" w:after="240"/>
        <w:rPr>
          <w:rFonts w:cs="Times New Roman"/>
          <w:bCs w:val="0"/>
          <w:szCs w:val="24"/>
        </w:rPr>
      </w:pPr>
      <w:r w:rsidRPr="00F51B8A">
        <w:rPr>
          <w:lang w:val="it-CH"/>
        </w:rPr>
        <w:t xml:space="preserve">Varie ed eventuali </w:t>
      </w:r>
    </w:p>
    <w:p w14:paraId="7770E3B3" w14:textId="77777777" w:rsidR="005F5CF7" w:rsidRPr="00F51B8A" w:rsidRDefault="005F5CF7">
      <w:pPr>
        <w:pStyle w:val="PRAStandard"/>
        <w:jc w:val="left"/>
        <w:rPr>
          <w:lang w:val="it-CH"/>
        </w:rPr>
      </w:pPr>
    </w:p>
    <w:p w14:paraId="40DC3E8B" w14:textId="77777777" w:rsidR="005F5CF7" w:rsidRPr="00F51B8A" w:rsidRDefault="00B6095F">
      <w:pPr>
        <w:pStyle w:val="PRAStandard"/>
        <w:jc w:val="left"/>
        <w:rPr>
          <w:b/>
        </w:rPr>
      </w:pPr>
      <w:r w:rsidRPr="00F51B8A">
        <w:rPr>
          <w:b/>
          <w:lang w:val="it-CH"/>
        </w:rPr>
        <w:br w:type="page"/>
      </w:r>
      <w:r w:rsidRPr="00F51B8A">
        <w:rPr>
          <w:b/>
          <w:lang w:val="it-CH"/>
        </w:rPr>
        <w:lastRenderedPageBreak/>
        <w:t>Documentazione</w:t>
      </w:r>
    </w:p>
    <w:p w14:paraId="5C581F5B" w14:textId="77777777" w:rsidR="005F5CF7" w:rsidRPr="00F51B8A" w:rsidRDefault="005F5CF7">
      <w:pPr>
        <w:pStyle w:val="PRAStandard"/>
        <w:jc w:val="left"/>
      </w:pPr>
      <w:r w:rsidRPr="00F51B8A">
        <w:rPr>
          <w:lang w:val="it-CH"/>
        </w:rPr>
        <w:t>La relazione sulla gestione e la relazione di revisione ____ [anno in numero], nonché il verbale della ____ [numero ordinale] assemblea generale del ______ [data; ultimo anno] sono disponibili dal _____ [data] presso la sede della società a ______ [località] per la consultazione e l’eventuale ordinazione da parte degli azionisti. Una copia della relazione sulla gestione ____ [numero dell’anno] è allegata al presente invito.</w:t>
      </w:r>
    </w:p>
    <w:p w14:paraId="3BB7BD20" w14:textId="77777777" w:rsidR="005F5CF7" w:rsidRPr="00F51B8A" w:rsidRDefault="005F5CF7">
      <w:pPr>
        <w:pStyle w:val="PRAStandard"/>
        <w:jc w:val="left"/>
        <w:rPr>
          <w:lang w:val="it-CH"/>
        </w:rPr>
      </w:pPr>
    </w:p>
    <w:p w14:paraId="12DF5104" w14:textId="77777777" w:rsidR="005F5CF7" w:rsidRPr="00F51B8A" w:rsidRDefault="005F5CF7">
      <w:pPr>
        <w:pStyle w:val="PRAStandard"/>
        <w:jc w:val="left"/>
        <w:rPr>
          <w:b/>
        </w:rPr>
      </w:pPr>
      <w:r w:rsidRPr="00F51B8A">
        <w:rPr>
          <w:b/>
          <w:lang w:val="it-CH"/>
        </w:rPr>
        <w:t>Rappresentanza</w:t>
      </w:r>
    </w:p>
    <w:p w14:paraId="1C33B882" w14:textId="77777777" w:rsidR="005F5CF7" w:rsidRPr="00F51B8A" w:rsidRDefault="005F5CF7">
      <w:pPr>
        <w:pStyle w:val="PRAStandard"/>
        <w:jc w:val="left"/>
      </w:pPr>
      <w:r w:rsidRPr="00F51B8A">
        <w:rPr>
          <w:lang w:val="it-CH"/>
        </w:rPr>
        <w:t xml:space="preserve">Gli azionisti possono delegare i loro legali rappresentanti a partecipare all’assemblea generale, oppure farsi rappresentare mediante procura scritta. </w:t>
      </w:r>
      <w:r w:rsidRPr="00F51B8A">
        <w:rPr>
          <w:i/>
          <w:lang w:val="it-CH"/>
        </w:rPr>
        <w:t>[Attenzione: attenersi alle disposizioni dell’art. 689 segg. CO e alle prescrizioni dello statuto.]</w:t>
      </w:r>
    </w:p>
    <w:p w14:paraId="073A1398" w14:textId="77777777" w:rsidR="005F5CF7" w:rsidRPr="00F51B8A" w:rsidRDefault="005F5CF7">
      <w:pPr>
        <w:pStyle w:val="PRAStandard"/>
        <w:jc w:val="left"/>
        <w:rPr>
          <w:lang w:val="it-CH"/>
        </w:rPr>
      </w:pPr>
    </w:p>
    <w:p w14:paraId="5A0E62D1" w14:textId="77777777" w:rsidR="005F5CF7" w:rsidRPr="00F51B8A" w:rsidRDefault="005F5CF7">
      <w:pPr>
        <w:pStyle w:val="PRAStandard"/>
        <w:jc w:val="left"/>
        <w:rPr>
          <w:lang w:val="it-CH"/>
        </w:rPr>
      </w:pPr>
    </w:p>
    <w:p w14:paraId="74F1D965" w14:textId="77777777" w:rsidR="005F5CF7" w:rsidRPr="00F51B8A" w:rsidRDefault="005F5CF7">
      <w:pPr>
        <w:pStyle w:val="PRAStandard"/>
        <w:jc w:val="left"/>
      </w:pPr>
      <w:r w:rsidRPr="00F51B8A">
        <w:rPr>
          <w:lang w:val="it-CH"/>
        </w:rPr>
        <w:t>__________________________</w:t>
      </w:r>
    </w:p>
    <w:p w14:paraId="7D2DDFFD" w14:textId="77777777" w:rsidR="005F5CF7" w:rsidRPr="00F51B8A" w:rsidRDefault="005F5CF7">
      <w:pPr>
        <w:pStyle w:val="PRAStandard"/>
        <w:jc w:val="left"/>
      </w:pPr>
      <w:r w:rsidRPr="00F51B8A">
        <w:rPr>
          <w:lang w:val="it-CH"/>
        </w:rPr>
        <w:t>Luogo e data</w:t>
      </w:r>
    </w:p>
    <w:p w14:paraId="63F6E71E" w14:textId="77777777" w:rsidR="005F5CF7" w:rsidRPr="00F51B8A" w:rsidRDefault="005F5CF7">
      <w:pPr>
        <w:pStyle w:val="PRAStandard"/>
        <w:jc w:val="left"/>
        <w:rPr>
          <w:lang w:val="it-CH"/>
        </w:rPr>
      </w:pPr>
    </w:p>
    <w:p w14:paraId="120D4DA2" w14:textId="77777777" w:rsidR="005F5CF7" w:rsidRPr="00F51B8A" w:rsidRDefault="005F5CF7">
      <w:pPr>
        <w:pStyle w:val="PRAStandard"/>
        <w:jc w:val="left"/>
        <w:rPr>
          <w:b/>
        </w:rPr>
      </w:pPr>
      <w:r w:rsidRPr="00F51B8A">
        <w:rPr>
          <w:b/>
          <w:lang w:val="it-CH"/>
        </w:rPr>
        <w:t>Per il consiglio di amministrazione:</w:t>
      </w:r>
    </w:p>
    <w:p w14:paraId="2367EA43" w14:textId="77777777" w:rsidR="005F5CF7" w:rsidRPr="00F51B8A" w:rsidRDefault="005F5CF7">
      <w:pPr>
        <w:pStyle w:val="PRAStandard"/>
        <w:jc w:val="left"/>
        <w:rPr>
          <w:lang w:val="it-CH"/>
        </w:rPr>
      </w:pPr>
    </w:p>
    <w:p w14:paraId="6492DED6" w14:textId="77777777" w:rsidR="005F5CF7" w:rsidRPr="00F51B8A" w:rsidRDefault="005F5CF7">
      <w:pPr>
        <w:pStyle w:val="PRAStandard"/>
        <w:jc w:val="left"/>
        <w:rPr>
          <w:lang w:val="it-CH"/>
        </w:rPr>
      </w:pPr>
    </w:p>
    <w:p w14:paraId="717B910E" w14:textId="77777777" w:rsidR="005F5CF7" w:rsidRPr="00F51B8A" w:rsidRDefault="005F5CF7">
      <w:pPr>
        <w:pStyle w:val="PRAStandard"/>
        <w:jc w:val="left"/>
      </w:pPr>
      <w:r w:rsidRPr="00F51B8A">
        <w:rPr>
          <w:lang w:val="it-CH"/>
        </w:rPr>
        <w:t>__________________________</w:t>
      </w:r>
    </w:p>
    <w:p w14:paraId="2C78B3B5" w14:textId="77777777" w:rsidR="005F5CF7" w:rsidRPr="00F51B8A" w:rsidRDefault="005F5CF7">
      <w:pPr>
        <w:pStyle w:val="PRAStandard"/>
        <w:jc w:val="left"/>
      </w:pPr>
      <w:r w:rsidRPr="00F51B8A">
        <w:rPr>
          <w:lang w:val="it-CH"/>
        </w:rPr>
        <w:t>Firma del presidente</w:t>
      </w:r>
    </w:p>
    <w:p w14:paraId="2D92F6B4" w14:textId="77777777" w:rsidR="005F5CF7" w:rsidRPr="00F51B8A" w:rsidRDefault="005F5CF7">
      <w:pPr>
        <w:pStyle w:val="PRAStandard"/>
        <w:jc w:val="left"/>
        <w:rPr>
          <w:lang w:val="it-CH"/>
        </w:rPr>
      </w:pPr>
    </w:p>
    <w:sectPr w:rsidR="005F5CF7" w:rsidRPr="00F51B8A" w:rsidSect="00B60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418" w:left="1701" w:header="567" w:footer="737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0BF7" w14:textId="77777777" w:rsidR="009F21FA" w:rsidRDefault="009F21FA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AB9CF64" w14:textId="77777777" w:rsidR="009F21FA" w:rsidRDefault="009F21FA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8094" w14:textId="77777777" w:rsidR="003B2E17" w:rsidRDefault="003B2E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3B4E" w14:textId="77777777" w:rsidR="003B2E17" w:rsidRDefault="003B2E1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D770" w14:textId="77777777" w:rsidR="003B2E17" w:rsidRDefault="003B2E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29F5" w14:textId="77777777" w:rsidR="009F21FA" w:rsidRDefault="009F21FA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C71A3E0" w14:textId="77777777" w:rsidR="009F21FA" w:rsidRDefault="009F21FA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304C" w14:textId="77777777" w:rsidR="003B2E17" w:rsidRDefault="003B2E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891B" w14:textId="75A9DB8A" w:rsidR="005F5CF7" w:rsidRDefault="00AA66EF">
    <w:pPr>
      <w:pStyle w:val="Kopfzeile"/>
      <w:tabs>
        <w:tab w:val="clear" w:pos="567"/>
        <w:tab w:val="left" w:pos="0"/>
      </w:tabs>
      <w:jc w:val="both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390EAFE" wp14:editId="6F499A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94945" cy="31750"/>
              <wp:effectExtent l="0" t="0" r="5080" b="6350"/>
              <wp:wrapNone/>
              <wp:docPr id="2" name="MSIPWM082e4245896cf92275c72a33" descr="{&quot;HashCode&quot;:1162846696,&quot;Height&quot;:842.0,&quot;Width&quot;:595.0,&quot;Placement&quot;:&quot;Header&quot;,&quot;Index&quot;:&quot;Primary&quot;,&quot;Section&quot;:1,&quot;Top&quot;:-999995.0,&quot;Left&quot;:-999995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4945" cy="317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E5CAC" w14:textId="77777777" w:rsidR="00AA66EF" w:rsidRDefault="00AA66EF" w:rsidP="00AA66EF">
                          <w:pPr>
                            <w:jc w:val="center"/>
                            <w:rPr>
                              <w:rFonts w:cs="Arial"/>
                              <w:color w:val="FFFFFF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4"/>
                              <w:szCs w:val="4"/>
                            </w:rPr>
                            <w:t>##ch_internal##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0EAFE" id="_x0000_t202" coordsize="21600,21600" o:spt="202" path="m,l,21600r21600,l21600,xe">
              <v:stroke joinstyle="miter"/>
              <v:path gradientshapeok="t" o:connecttype="rect"/>
            </v:shapetype>
            <v:shape id="MSIPWM082e4245896cf92275c72a33" o:spid="_x0000_s1026" type="#_x0000_t202" alt="{&quot;HashCode&quot;:1162846696,&quot;Height&quot;:842.0,&quot;Width&quot;:595.0,&quot;Placement&quot;:&quot;Header&quot;,&quot;Index&quot;:&quot;Primary&quot;,&quot;Section&quot;:1,&quot;Top&quot;:-999995.0,&quot;Left&quot;:-999995.0}" style="position:absolute;left:0;text-align:left;margin-left:0;margin-top:0;width:15.35pt;height:2.5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" o:allowincell="f" filled="f" stroked="f">
              <v:stroke joinstyle="round"/>
              <o:lock v:ext="edit" shapetype="t"/>
              <v:textbox style="mso-fit-shape-to-text:t">
                <w:txbxContent>
                  <w:p w14:paraId="1DFE5CAC" w14:textId="77777777" w:rsidR="00AA66EF" w:rsidRDefault="00AA66EF" w:rsidP="00AA66EF">
                    <w:pPr>
                      <w:jc w:val="center"/>
                      <w:rPr>
                        <w:rFonts w:cs="Arial"/>
                        <w:color w:val="FFFFFF"/>
                        <w:sz w:val="4"/>
                        <w:szCs w:val="4"/>
                      </w:rPr>
                    </w:pPr>
                    <w:r>
                      <w:rPr>
                        <w:rFonts w:cs="Arial"/>
                        <w:color w:val="FFFFFF"/>
                        <w:sz w:val="4"/>
                        <w:szCs w:val="4"/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0505" w14:textId="16876B6C" w:rsidR="00B6095F" w:rsidRPr="00B6095F" w:rsidRDefault="00AA66EF" w:rsidP="00B6095F">
    <w:pPr>
      <w:pStyle w:val="Kopfzeile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93C1ED" wp14:editId="28CB33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94945" cy="31750"/>
              <wp:effectExtent l="0" t="0" r="5080" b="6350"/>
              <wp:wrapNone/>
              <wp:docPr id="1" name="MSIPWM80bd45a883c632a8b53f6b24" descr="{&quot;HashCode&quot;:1162846696,&quot;Height&quot;:842.0,&quot;Width&quot;:595.0,&quot;Placement&quot;:&quot;Header&quot;,&quot;Index&quot;:&quot;FirstPage&quot;,&quot;Section&quot;:1,&quot;Top&quot;:-999995.0,&quot;Left&quot;:-999995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4945" cy="317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24ABB" w14:textId="77777777" w:rsidR="00AA66EF" w:rsidRDefault="00AA66EF" w:rsidP="00AA66EF">
                          <w:pPr>
                            <w:jc w:val="center"/>
                            <w:rPr>
                              <w:rFonts w:cs="Arial"/>
                              <w:color w:val="FFFFFF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4"/>
                              <w:szCs w:val="4"/>
                            </w:rPr>
                            <w:t>##ch_internal##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3C1ED" id="_x0000_t202" coordsize="21600,21600" o:spt="202" path="m,l,21600r21600,l21600,xe">
              <v:stroke joinstyle="miter"/>
              <v:path gradientshapeok="t" o:connecttype="rect"/>
            </v:shapetype>
            <v:shape id="MSIPWM80bd45a883c632a8b53f6b24" o:spid="_x0000_s1027" type="#_x0000_t202" alt="{&quot;HashCode&quot;:1162846696,&quot;Height&quot;:842.0,&quot;Width&quot;:595.0,&quot;Placement&quot;:&quot;Header&quot;,&quot;Index&quot;:&quot;FirstPage&quot;,&quot;Section&quot;:1,&quot;Top&quot;:-999995.0,&quot;Left&quot;:-999995.0}" style="position:absolute;left:0;text-align:left;margin-left:0;margin-top:0;width:15.35pt;height:2.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" o:allowincell="f" filled="f" stroked="f">
              <v:stroke joinstyle="round"/>
              <o:lock v:ext="edit" shapetype="t"/>
              <v:textbox style="mso-fit-shape-to-text:t">
                <w:txbxContent>
                  <w:p w14:paraId="41024ABB" w14:textId="77777777" w:rsidR="00AA66EF" w:rsidRDefault="00AA66EF" w:rsidP="00AA66EF">
                    <w:pPr>
                      <w:jc w:val="center"/>
                      <w:rPr>
                        <w:rFonts w:cs="Arial"/>
                        <w:color w:val="FFFFFF"/>
                        <w:sz w:val="4"/>
                        <w:szCs w:val="4"/>
                      </w:rPr>
                    </w:pPr>
                    <w:r>
                      <w:rPr>
                        <w:rFonts w:cs="Arial"/>
                        <w:color w:val="FFFFFF"/>
                        <w:sz w:val="4"/>
                        <w:szCs w:val="4"/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B666A36" w14:textId="77777777" w:rsidR="00B6095F" w:rsidRPr="00B6095F" w:rsidRDefault="00B6095F" w:rsidP="00B609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1267E1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berschrift3"/>
      <w:lvlText w:val="%1.%3"/>
      <w:lvlJc w:val="left"/>
      <w:pPr>
        <w:tabs>
          <w:tab w:val="num" w:pos="879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decimal"/>
      <w:pStyle w:val="berschrift4"/>
      <w:lvlText w:val="%1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pStyle w:val="berschrift5"/>
      <w:lvlText w:val="%1.%3.%5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5">
      <w:start w:val="1"/>
      <w:numFmt w:val="decimal"/>
      <w:pStyle w:val="berschrift6"/>
      <w:lvlText w:val="%1.%3.%5.%6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sz w:val="22"/>
      </w:rPr>
    </w:lvl>
    <w:lvl w:ilvl="7">
      <w:start w:val="1"/>
      <w:numFmt w:val="decimal"/>
      <w:pStyle w:val="berschrift8"/>
      <w:lvlText w:val="%7.%8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sz w:val="22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-3402"/>
        </w:tabs>
      </w:pPr>
      <w:rPr>
        <w:rFonts w:cs="Times New Roman" w:hint="default"/>
      </w:rPr>
    </w:lvl>
  </w:abstractNum>
  <w:abstractNum w:abstractNumId="1" w15:restartNumberingAfterBreak="0">
    <w:nsid w:val="023605E1"/>
    <w:multiLevelType w:val="multilevel"/>
    <w:tmpl w:val="4E882768"/>
    <w:lvl w:ilvl="0">
      <w:start w:val="1"/>
      <w:numFmt w:val="lowerLetter"/>
      <w:pStyle w:val="Aufzhlung0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553"/>
        </w:tabs>
        <w:ind w:left="2553" w:hanging="851"/>
      </w:pPr>
      <w:rPr>
        <w:rFonts w:ascii="Verdana" w:hAnsi="Verdana" w:cs="Times New Roman" w:hint="default"/>
        <w:b/>
        <w:i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1702"/>
        </w:tabs>
        <w:ind w:left="1702" w:hanging="851"/>
      </w:pPr>
      <w:rPr>
        <w:rFonts w:ascii="Verdana" w:hAnsi="Verdana" w:cs="Times New Roman" w:hint="default"/>
        <w:b w:val="0"/>
        <w:i w:val="0"/>
        <w:sz w:val="20"/>
      </w:rPr>
    </w:lvl>
    <w:lvl w:ilvl="3">
      <w:start w:val="1"/>
      <w:numFmt w:val="decimal"/>
      <w:lvlText w:val="%1.%4"/>
      <w:lvlJc w:val="left"/>
      <w:pPr>
        <w:tabs>
          <w:tab w:val="num" w:pos="2552"/>
        </w:tabs>
        <w:ind w:left="2552" w:hanging="850"/>
      </w:pPr>
      <w:rPr>
        <w:rFonts w:ascii="Verdana" w:hAnsi="Verdana" w:cs="Times New Roman" w:hint="default"/>
        <w:b w:val="0"/>
        <w:i w:val="0"/>
        <w:sz w:val="20"/>
      </w:rPr>
    </w:lvl>
    <w:lvl w:ilvl="4">
      <w:start w:val="1"/>
      <w:numFmt w:val="decimal"/>
      <w:lvlText w:val="%1.%2.%5"/>
      <w:lvlJc w:val="left"/>
      <w:pPr>
        <w:tabs>
          <w:tab w:val="num" w:pos="2553"/>
        </w:tabs>
        <w:ind w:left="2553" w:hanging="851"/>
      </w:pPr>
      <w:rPr>
        <w:rFonts w:ascii="Verdana" w:hAnsi="Verdana" w:cs="Times New Roman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0"/>
      </w:pPr>
      <w:rPr>
        <w:rFonts w:ascii="Verdana" w:hAnsi="Verdana" w:cs="Times New Roman" w:hint="default"/>
        <w:b w:val="0"/>
        <w:i w:val="0"/>
        <w:sz w:val="20"/>
      </w:rPr>
    </w:lvl>
    <w:lvl w:ilvl="6">
      <w:start w:val="1"/>
      <w:numFmt w:val="decimal"/>
      <w:lvlText w:val="%1.%2.%7"/>
      <w:lvlJc w:val="left"/>
      <w:pPr>
        <w:tabs>
          <w:tab w:val="num" w:pos="5104"/>
        </w:tabs>
        <w:ind w:left="5104" w:hanging="851"/>
      </w:pPr>
      <w:rPr>
        <w:rFonts w:ascii="Verdana" w:hAnsi="Verdana" w:cs="Times New Roman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5104"/>
      </w:pPr>
      <w:rPr>
        <w:rFonts w:ascii="Verdana" w:hAnsi="Verdana" w:cs="Times New Roman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5104"/>
      </w:pPr>
      <w:rPr>
        <w:rFonts w:ascii="Verdana" w:hAnsi="Verdana" w:cs="Times New Roman" w:hint="default"/>
        <w:b/>
        <w:i w:val="0"/>
        <w:sz w:val="22"/>
      </w:rPr>
    </w:lvl>
  </w:abstractNum>
  <w:abstractNum w:abstractNumId="2" w15:restartNumberingAfterBreak="0">
    <w:nsid w:val="055718CF"/>
    <w:multiLevelType w:val="multilevel"/>
    <w:tmpl w:val="DF8A564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879"/>
        </w:tabs>
        <w:ind w:left="851" w:hanging="851"/>
      </w:pPr>
      <w:rPr>
        <w:rFonts w:cs="Times New Roman" w:hint="default"/>
        <w:b/>
        <w:i w:val="0"/>
        <w:sz w:val="22"/>
      </w:rPr>
    </w:lvl>
    <w:lvl w:ilvl="3">
      <w:start w:val="1"/>
      <w:numFmt w:val="decimal"/>
      <w:lvlText w:val="%1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%1.%3.%5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5">
      <w:start w:val="1"/>
      <w:numFmt w:val="decimal"/>
      <w:lvlText w:val="%1.%3.%5.%6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sz w:val="22"/>
      </w:rPr>
    </w:lvl>
    <w:lvl w:ilvl="7">
      <w:start w:val="1"/>
      <w:numFmt w:val="decimal"/>
      <w:lvlText w:val="%7.%8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</w:pPr>
      <w:rPr>
        <w:rFonts w:cs="Times New Roman" w:hint="default"/>
      </w:rPr>
    </w:lvl>
  </w:abstractNum>
  <w:abstractNum w:abstractNumId="3" w15:restartNumberingAfterBreak="0">
    <w:nsid w:val="19212F3E"/>
    <w:multiLevelType w:val="multilevel"/>
    <w:tmpl w:val="5448A27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center"/>
      <w:pPr>
        <w:tabs>
          <w:tab w:val="num" w:pos="879"/>
        </w:tabs>
        <w:ind w:left="851" w:hanging="851"/>
      </w:pPr>
      <w:rPr>
        <w:rFonts w:cs="Times New Roman" w:hint="default"/>
        <w:b/>
        <w:i w:val="0"/>
        <w:sz w:val="22"/>
      </w:rPr>
    </w:lvl>
    <w:lvl w:ilvl="3">
      <w:start w:val="1"/>
      <w:numFmt w:val="decimal"/>
      <w:lvlText w:val="%1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%1.%3.%5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5">
      <w:start w:val="1"/>
      <w:numFmt w:val="decimal"/>
      <w:lvlText w:val="%1.%3.%5.%6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sz w:val="22"/>
      </w:rPr>
    </w:lvl>
    <w:lvl w:ilvl="7">
      <w:start w:val="1"/>
      <w:numFmt w:val="decimal"/>
      <w:lvlText w:val="%7.%8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</w:pPr>
      <w:rPr>
        <w:rFonts w:cs="Times New Roman" w:hint="default"/>
      </w:rPr>
    </w:lvl>
  </w:abstractNum>
  <w:abstractNum w:abstractNumId="4" w15:restartNumberingAfterBreak="0">
    <w:nsid w:val="31152AE4"/>
    <w:multiLevelType w:val="hybridMultilevel"/>
    <w:tmpl w:val="408E0C1A"/>
    <w:lvl w:ilvl="0" w:tplc="32A66D30">
      <w:start w:val="1"/>
      <w:numFmt w:val="bullet"/>
      <w:pStyle w:val="Punkt1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color w:val="999999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65332"/>
    <w:multiLevelType w:val="hybridMultilevel"/>
    <w:tmpl w:val="7C74F2FC"/>
    <w:lvl w:ilvl="0" w:tplc="6B700274">
      <w:start w:val="1"/>
      <w:numFmt w:val="bullet"/>
      <w:pStyle w:val="Punkt2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  <w:color w:val="999999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B6533"/>
    <w:multiLevelType w:val="multilevel"/>
    <w:tmpl w:val="3D40203A"/>
    <w:lvl w:ilvl="0">
      <w:start w:val="1"/>
      <w:numFmt w:val="lowerLetter"/>
      <w:lvlText w:val="%1)"/>
      <w:lvlJc w:val="left"/>
      <w:pPr>
        <w:tabs>
          <w:tab w:val="num" w:pos="1703"/>
        </w:tabs>
        <w:ind w:left="1703" w:hanging="851"/>
      </w:pPr>
      <w:rPr>
        <w:rFonts w:ascii="Arial" w:hAnsi="Arial" w:cs="Times New Roman" w:hint="default"/>
        <w:b w:val="0"/>
        <w:i w:val="0"/>
        <w:sz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695"/>
        </w:tabs>
        <w:ind w:left="2695" w:hanging="851"/>
      </w:pPr>
      <w:rPr>
        <w:rFonts w:ascii="Verdana" w:hAnsi="Verdana" w:cs="Times New Roman" w:hint="default"/>
        <w:b w:val="0"/>
        <w:i w:val="0"/>
        <w:sz w:val="20"/>
      </w:rPr>
    </w:lvl>
    <w:lvl w:ilvl="3">
      <w:start w:val="1"/>
      <w:numFmt w:val="decimal"/>
      <w:lvlText w:val="%1.%4"/>
      <w:lvlJc w:val="left"/>
      <w:pPr>
        <w:tabs>
          <w:tab w:val="num" w:pos="3545"/>
        </w:tabs>
        <w:ind w:left="3545" w:hanging="850"/>
      </w:pPr>
      <w:rPr>
        <w:rFonts w:ascii="Verdana" w:hAnsi="Verdana" w:cs="Times New Roman" w:hint="default"/>
        <w:b w:val="0"/>
        <w:i w:val="0"/>
        <w:sz w:val="20"/>
      </w:rPr>
    </w:lvl>
    <w:lvl w:ilvl="4">
      <w:start w:val="1"/>
      <w:numFmt w:val="decimal"/>
      <w:lvlText w:val="%1.%2.%5"/>
      <w:lvlJc w:val="left"/>
      <w:pPr>
        <w:tabs>
          <w:tab w:val="num" w:pos="3546"/>
        </w:tabs>
        <w:ind w:left="3546" w:hanging="851"/>
      </w:pPr>
      <w:rPr>
        <w:rFonts w:ascii="Verdana" w:hAnsi="Verdana" w:cs="Times New Roman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3545"/>
        </w:tabs>
        <w:ind w:left="3545" w:hanging="850"/>
      </w:pPr>
      <w:rPr>
        <w:rFonts w:ascii="Verdana" w:hAnsi="Verdana" w:cs="Times New Roman" w:hint="default"/>
        <w:b w:val="0"/>
        <w:i w:val="0"/>
        <w:sz w:val="20"/>
      </w:rPr>
    </w:lvl>
    <w:lvl w:ilvl="6">
      <w:start w:val="1"/>
      <w:numFmt w:val="decimal"/>
      <w:lvlText w:val="%1.%2.%7"/>
      <w:lvlJc w:val="left"/>
      <w:pPr>
        <w:tabs>
          <w:tab w:val="num" w:pos="6097"/>
        </w:tabs>
        <w:ind w:left="6097" w:hanging="851"/>
      </w:pPr>
      <w:rPr>
        <w:rFonts w:ascii="Verdana" w:hAnsi="Verdana" w:cs="Times New Roman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6097"/>
      </w:pPr>
      <w:rPr>
        <w:rFonts w:ascii="Verdana" w:hAnsi="Verdana" w:cs="Times New Roman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6097"/>
      </w:pPr>
      <w:rPr>
        <w:rFonts w:ascii="Verdana" w:hAnsi="Verdana" w:cs="Times New Roman" w:hint="default"/>
        <w:b/>
        <w:i w:val="0"/>
        <w:sz w:val="22"/>
      </w:rPr>
    </w:lvl>
  </w:abstractNum>
  <w:abstractNum w:abstractNumId="7" w15:restartNumberingAfterBreak="0">
    <w:nsid w:val="62885659"/>
    <w:multiLevelType w:val="multilevel"/>
    <w:tmpl w:val="8CEA5CD6"/>
    <w:lvl w:ilvl="0">
      <w:start w:val="1"/>
      <w:numFmt w:val="none"/>
      <w:pStyle w:val="Aufzhlung2"/>
      <w:lvlText w:val="%1- "/>
      <w:lvlJc w:val="left"/>
      <w:pPr>
        <w:tabs>
          <w:tab w:val="num" w:pos="2269"/>
        </w:tabs>
        <w:ind w:left="2269" w:hanging="851"/>
      </w:pPr>
      <w:rPr>
        <w:rFonts w:ascii="Arial" w:hAnsi="Arial" w:cs="Times New Roman" w:hint="default"/>
        <w:b w:val="0"/>
        <w:i w:val="0"/>
        <w:sz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985"/>
        </w:tabs>
        <w:ind w:left="1985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985"/>
        </w:tabs>
        <w:ind w:left="1985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4"/>
      <w:lvlJc w:val="left"/>
      <w:pPr>
        <w:tabs>
          <w:tab w:val="num" w:pos="3970"/>
        </w:tabs>
        <w:ind w:left="3970" w:hanging="850"/>
      </w:pPr>
      <w:rPr>
        <w:rFonts w:ascii="Verdana" w:hAnsi="Verdana" w:cs="Times New Roman" w:hint="default"/>
        <w:b w:val="0"/>
        <w:i w:val="0"/>
        <w:sz w:val="20"/>
      </w:rPr>
    </w:lvl>
    <w:lvl w:ilvl="4">
      <w:start w:val="1"/>
      <w:numFmt w:val="decimal"/>
      <w:lvlText w:val="%1.%2.%5"/>
      <w:lvlJc w:val="left"/>
      <w:pPr>
        <w:tabs>
          <w:tab w:val="num" w:pos="3971"/>
        </w:tabs>
        <w:ind w:left="3971" w:hanging="851"/>
      </w:pPr>
      <w:rPr>
        <w:rFonts w:ascii="Verdana" w:hAnsi="Verdana" w:cs="Times New Roman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3970"/>
        </w:tabs>
        <w:ind w:left="3970" w:hanging="850"/>
      </w:pPr>
      <w:rPr>
        <w:rFonts w:ascii="Verdana" w:hAnsi="Verdana" w:cs="Times New Roman" w:hint="default"/>
        <w:b w:val="0"/>
        <w:i w:val="0"/>
        <w:sz w:val="20"/>
      </w:rPr>
    </w:lvl>
    <w:lvl w:ilvl="6">
      <w:start w:val="1"/>
      <w:numFmt w:val="decimal"/>
      <w:lvlText w:val="%1.%2.%7"/>
      <w:lvlJc w:val="left"/>
      <w:pPr>
        <w:tabs>
          <w:tab w:val="num" w:pos="6522"/>
        </w:tabs>
        <w:ind w:left="6522" w:hanging="851"/>
      </w:pPr>
      <w:rPr>
        <w:rFonts w:ascii="Verdana" w:hAnsi="Verdana" w:cs="Times New Roman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6522"/>
      </w:pPr>
      <w:rPr>
        <w:rFonts w:ascii="Verdana" w:hAnsi="Verdana" w:cs="Times New Roman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6522"/>
      </w:pPr>
      <w:rPr>
        <w:rFonts w:ascii="Verdana" w:hAnsi="Verdana" w:cs="Times New Roman" w:hint="default"/>
        <w:b/>
        <w:i w:val="0"/>
        <w:sz w:val="22"/>
      </w:rPr>
    </w:lvl>
  </w:abstractNum>
  <w:abstractNum w:abstractNumId="8" w15:restartNumberingAfterBreak="0">
    <w:nsid w:val="6FC82B13"/>
    <w:multiLevelType w:val="hybridMultilevel"/>
    <w:tmpl w:val="984E86BA"/>
    <w:lvl w:ilvl="0" w:tplc="6B700274">
      <w:start w:val="1"/>
      <w:numFmt w:val="lowerRoman"/>
      <w:lvlText w:val="(%1)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 w:val="0"/>
        <w:i w:val="0"/>
        <w:sz w:val="20"/>
      </w:rPr>
    </w:lvl>
    <w:lvl w:ilvl="1" w:tplc="08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20D3F33"/>
    <w:multiLevelType w:val="multilevel"/>
    <w:tmpl w:val="3D40203A"/>
    <w:lvl w:ilvl="0">
      <w:start w:val="1"/>
      <w:numFmt w:val="lowerLetter"/>
      <w:lvlText w:val="%1)"/>
      <w:lvlJc w:val="left"/>
      <w:pPr>
        <w:tabs>
          <w:tab w:val="num" w:pos="1703"/>
        </w:tabs>
        <w:ind w:left="1703" w:hanging="851"/>
      </w:pPr>
      <w:rPr>
        <w:rFonts w:ascii="Arial" w:hAnsi="Arial" w:cs="Times New Roman" w:hint="default"/>
        <w:b w:val="0"/>
        <w:i w:val="0"/>
        <w:sz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695"/>
        </w:tabs>
        <w:ind w:left="2695" w:hanging="851"/>
      </w:pPr>
      <w:rPr>
        <w:rFonts w:ascii="Verdana" w:hAnsi="Verdana" w:cs="Times New Roman" w:hint="default"/>
        <w:b w:val="0"/>
        <w:i w:val="0"/>
        <w:sz w:val="20"/>
      </w:rPr>
    </w:lvl>
    <w:lvl w:ilvl="3">
      <w:start w:val="1"/>
      <w:numFmt w:val="decimal"/>
      <w:lvlText w:val="%1.%4"/>
      <w:lvlJc w:val="left"/>
      <w:pPr>
        <w:tabs>
          <w:tab w:val="num" w:pos="3545"/>
        </w:tabs>
        <w:ind w:left="3545" w:hanging="850"/>
      </w:pPr>
      <w:rPr>
        <w:rFonts w:ascii="Verdana" w:hAnsi="Verdana" w:cs="Times New Roman" w:hint="default"/>
        <w:b w:val="0"/>
        <w:i w:val="0"/>
        <w:sz w:val="20"/>
      </w:rPr>
    </w:lvl>
    <w:lvl w:ilvl="4">
      <w:start w:val="1"/>
      <w:numFmt w:val="decimal"/>
      <w:lvlText w:val="%1.%2.%5"/>
      <w:lvlJc w:val="left"/>
      <w:pPr>
        <w:tabs>
          <w:tab w:val="num" w:pos="3546"/>
        </w:tabs>
        <w:ind w:left="3546" w:hanging="851"/>
      </w:pPr>
      <w:rPr>
        <w:rFonts w:ascii="Verdana" w:hAnsi="Verdana" w:cs="Times New Roman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3545"/>
        </w:tabs>
        <w:ind w:left="3545" w:hanging="850"/>
      </w:pPr>
      <w:rPr>
        <w:rFonts w:ascii="Verdana" w:hAnsi="Verdana" w:cs="Times New Roman" w:hint="default"/>
        <w:b w:val="0"/>
        <w:i w:val="0"/>
        <w:sz w:val="20"/>
      </w:rPr>
    </w:lvl>
    <w:lvl w:ilvl="6">
      <w:start w:val="1"/>
      <w:numFmt w:val="decimal"/>
      <w:lvlText w:val="%1.%2.%7"/>
      <w:lvlJc w:val="left"/>
      <w:pPr>
        <w:tabs>
          <w:tab w:val="num" w:pos="6097"/>
        </w:tabs>
        <w:ind w:left="6097" w:hanging="851"/>
      </w:pPr>
      <w:rPr>
        <w:rFonts w:ascii="Verdana" w:hAnsi="Verdana" w:cs="Times New Roman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6097"/>
      </w:pPr>
      <w:rPr>
        <w:rFonts w:ascii="Verdana" w:hAnsi="Verdana" w:cs="Times New Roman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6097"/>
      </w:pPr>
      <w:rPr>
        <w:rFonts w:ascii="Verdana" w:hAnsi="Verdana" w:cs="Times New Roman" w:hint="default"/>
        <w:b/>
        <w:i w:val="0"/>
        <w:sz w:val="22"/>
      </w:rPr>
    </w:lvl>
  </w:abstractNum>
  <w:abstractNum w:abstractNumId="10" w15:restartNumberingAfterBreak="0">
    <w:nsid w:val="75CC54D9"/>
    <w:multiLevelType w:val="multilevel"/>
    <w:tmpl w:val="7C4ABFCC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360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040"/>
      </w:pPr>
      <w:rPr>
        <w:rFonts w:cs="Times New Roman" w:hint="default"/>
      </w:rPr>
    </w:lvl>
  </w:abstractNum>
  <w:num w:numId="1" w16cid:durableId="684400482">
    <w:abstractNumId w:val="9"/>
  </w:num>
  <w:num w:numId="2" w16cid:durableId="832525683">
    <w:abstractNumId w:val="7"/>
  </w:num>
  <w:num w:numId="3" w16cid:durableId="1817916740">
    <w:abstractNumId w:val="0"/>
  </w:num>
  <w:num w:numId="4" w16cid:durableId="932977567">
    <w:abstractNumId w:val="6"/>
  </w:num>
  <w:num w:numId="5" w16cid:durableId="1235316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266046">
    <w:abstractNumId w:val="10"/>
  </w:num>
  <w:num w:numId="7" w16cid:durableId="26177596">
    <w:abstractNumId w:val="4"/>
  </w:num>
  <w:num w:numId="8" w16cid:durableId="1832984911">
    <w:abstractNumId w:val="8"/>
  </w:num>
  <w:num w:numId="9" w16cid:durableId="185749849">
    <w:abstractNumId w:val="5"/>
  </w:num>
  <w:num w:numId="10" w16cid:durableId="197158623">
    <w:abstractNumId w:val="1"/>
  </w:num>
  <w:num w:numId="11" w16cid:durableId="1356618400">
    <w:abstractNumId w:val="0"/>
  </w:num>
  <w:num w:numId="12" w16cid:durableId="2138715233">
    <w:abstractNumId w:val="0"/>
  </w:num>
  <w:num w:numId="13" w16cid:durableId="957875788">
    <w:abstractNumId w:val="0"/>
  </w:num>
  <w:num w:numId="14" w16cid:durableId="1199008405">
    <w:abstractNumId w:val="0"/>
  </w:num>
  <w:num w:numId="15" w16cid:durableId="687633902">
    <w:abstractNumId w:val="0"/>
  </w:num>
  <w:num w:numId="16" w16cid:durableId="228544111">
    <w:abstractNumId w:val="0"/>
  </w:num>
  <w:num w:numId="17" w16cid:durableId="1037311403">
    <w:abstractNumId w:val="0"/>
  </w:num>
  <w:num w:numId="18" w16cid:durableId="1751080026">
    <w:abstractNumId w:val="3"/>
  </w:num>
  <w:num w:numId="19" w16cid:durableId="837844907">
    <w:abstractNumId w:val="0"/>
  </w:num>
  <w:num w:numId="20" w16cid:durableId="162356702">
    <w:abstractNumId w:val="0"/>
  </w:num>
  <w:num w:numId="21" w16cid:durableId="1368220869">
    <w:abstractNumId w:val="0"/>
  </w:num>
  <w:num w:numId="22" w16cid:durableId="840000257">
    <w:abstractNumId w:val="0"/>
  </w:num>
  <w:num w:numId="23" w16cid:durableId="1625841022">
    <w:abstractNumId w:val="2"/>
  </w:num>
  <w:num w:numId="24" w16cid:durableId="1952282149">
    <w:abstractNumId w:val="0"/>
  </w:num>
  <w:num w:numId="25" w16cid:durableId="893542803">
    <w:abstractNumId w:val="0"/>
  </w:num>
  <w:num w:numId="26" w16cid:durableId="2102220736">
    <w:abstractNumId w:val="0"/>
  </w:num>
  <w:num w:numId="27" w16cid:durableId="631400402">
    <w:abstractNumId w:val="0"/>
  </w:num>
  <w:num w:numId="28" w16cid:durableId="1090470639">
    <w:abstractNumId w:val="0"/>
  </w:num>
  <w:num w:numId="29" w16cid:durableId="535429729">
    <w:abstractNumId w:val="0"/>
  </w:num>
  <w:num w:numId="30" w16cid:durableId="1681738425">
    <w:abstractNumId w:val="0"/>
  </w:num>
  <w:num w:numId="31" w16cid:durableId="1826899203">
    <w:abstractNumId w:val="0"/>
  </w:num>
  <w:num w:numId="32" w16cid:durableId="1292710057">
    <w:abstractNumId w:val="0"/>
  </w:num>
  <w:num w:numId="33" w16cid:durableId="14840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142"/>
  <w:drawingGridHorizontalSpacing w:val="11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C0"/>
    <w:rsid w:val="0002041A"/>
    <w:rsid w:val="0003633D"/>
    <w:rsid w:val="0004235F"/>
    <w:rsid w:val="0006554F"/>
    <w:rsid w:val="00096A94"/>
    <w:rsid w:val="000C0FC0"/>
    <w:rsid w:val="00170835"/>
    <w:rsid w:val="001733F0"/>
    <w:rsid w:val="00174521"/>
    <w:rsid w:val="0018671F"/>
    <w:rsid w:val="001E7305"/>
    <w:rsid w:val="001F72A3"/>
    <w:rsid w:val="0024159F"/>
    <w:rsid w:val="00247F45"/>
    <w:rsid w:val="002971B6"/>
    <w:rsid w:val="002B535A"/>
    <w:rsid w:val="002C6FB0"/>
    <w:rsid w:val="00347F3B"/>
    <w:rsid w:val="003B2E17"/>
    <w:rsid w:val="003B7133"/>
    <w:rsid w:val="003C6DBB"/>
    <w:rsid w:val="00434C75"/>
    <w:rsid w:val="00440B40"/>
    <w:rsid w:val="00495879"/>
    <w:rsid w:val="004E0CC9"/>
    <w:rsid w:val="004F5340"/>
    <w:rsid w:val="005502A6"/>
    <w:rsid w:val="0056768E"/>
    <w:rsid w:val="0058690A"/>
    <w:rsid w:val="005F5CF7"/>
    <w:rsid w:val="006016AA"/>
    <w:rsid w:val="00602D7D"/>
    <w:rsid w:val="0061108E"/>
    <w:rsid w:val="00612B11"/>
    <w:rsid w:val="006C2997"/>
    <w:rsid w:val="006C3554"/>
    <w:rsid w:val="006D13C8"/>
    <w:rsid w:val="00722283"/>
    <w:rsid w:val="007324F0"/>
    <w:rsid w:val="00746687"/>
    <w:rsid w:val="00775E0E"/>
    <w:rsid w:val="00785D78"/>
    <w:rsid w:val="007B695A"/>
    <w:rsid w:val="00801A1F"/>
    <w:rsid w:val="00814591"/>
    <w:rsid w:val="00816BB4"/>
    <w:rsid w:val="00827961"/>
    <w:rsid w:val="008450F7"/>
    <w:rsid w:val="008514C7"/>
    <w:rsid w:val="00863C65"/>
    <w:rsid w:val="00892423"/>
    <w:rsid w:val="008C6639"/>
    <w:rsid w:val="008D4F06"/>
    <w:rsid w:val="009110C8"/>
    <w:rsid w:val="009463F9"/>
    <w:rsid w:val="00985CA0"/>
    <w:rsid w:val="009B0294"/>
    <w:rsid w:val="009B4D4C"/>
    <w:rsid w:val="009D0D96"/>
    <w:rsid w:val="009D67D0"/>
    <w:rsid w:val="009F21FA"/>
    <w:rsid w:val="00A0267B"/>
    <w:rsid w:val="00A636A4"/>
    <w:rsid w:val="00A93A56"/>
    <w:rsid w:val="00AA66EF"/>
    <w:rsid w:val="00AB1C41"/>
    <w:rsid w:val="00B459CF"/>
    <w:rsid w:val="00B6095F"/>
    <w:rsid w:val="00B60970"/>
    <w:rsid w:val="00B8326B"/>
    <w:rsid w:val="00B9404C"/>
    <w:rsid w:val="00BF502A"/>
    <w:rsid w:val="00BF675E"/>
    <w:rsid w:val="00C019BC"/>
    <w:rsid w:val="00C0566C"/>
    <w:rsid w:val="00C6309D"/>
    <w:rsid w:val="00C80948"/>
    <w:rsid w:val="00CA430D"/>
    <w:rsid w:val="00CA4DDD"/>
    <w:rsid w:val="00CA6538"/>
    <w:rsid w:val="00CA713F"/>
    <w:rsid w:val="00CF47AC"/>
    <w:rsid w:val="00D536A6"/>
    <w:rsid w:val="00D60CC0"/>
    <w:rsid w:val="00D86DF9"/>
    <w:rsid w:val="00DA0487"/>
    <w:rsid w:val="00DD29C6"/>
    <w:rsid w:val="00DD717C"/>
    <w:rsid w:val="00DE0444"/>
    <w:rsid w:val="00DF1230"/>
    <w:rsid w:val="00E77B6E"/>
    <w:rsid w:val="00EB5C7E"/>
    <w:rsid w:val="00EF630E"/>
    <w:rsid w:val="00F50BC0"/>
    <w:rsid w:val="00F51B8A"/>
    <w:rsid w:val="00F74AC7"/>
    <w:rsid w:val="00F97C3E"/>
    <w:rsid w:val="00FA5026"/>
    <w:rsid w:val="00FA5E78"/>
    <w:rsid w:val="00FF0C8B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  <w14:docId w14:val="26127834"/>
  <w15:chartTrackingRefBased/>
  <w15:docId w15:val="{5E9E7CA3-DEDF-40F3-BD52-971EB3D8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567"/>
        <w:tab w:val="left" w:pos="851"/>
        <w:tab w:val="left" w:pos="1701"/>
      </w:tabs>
      <w:spacing w:after="240" w:line="280" w:lineRule="atLeast"/>
      <w:jc w:val="both"/>
    </w:pPr>
    <w:rPr>
      <w:rFonts w:ascii="Arial" w:hAnsi="Arial"/>
      <w:snapToGrid w:val="0"/>
      <w:sz w:val="22"/>
      <w:lang w:eastAsia="it-IT"/>
    </w:rPr>
  </w:style>
  <w:style w:type="paragraph" w:styleId="berschrift1">
    <w:name w:val="heading 1"/>
    <w:basedOn w:val="PRAStandard"/>
    <w:next w:val="PRAStandard1"/>
    <w:link w:val="berschrift1Zchn"/>
    <w:uiPriority w:val="9"/>
    <w:qFormat/>
    <w:pPr>
      <w:keepNext/>
      <w:numPr>
        <w:numId w:val="3"/>
      </w:numPr>
      <w:spacing w:before="120" w:after="120"/>
      <w:jc w:val="left"/>
      <w:outlineLvl w:val="0"/>
    </w:pPr>
    <w:rPr>
      <w:b/>
    </w:rPr>
  </w:style>
  <w:style w:type="paragraph" w:styleId="berschrift2">
    <w:name w:val="heading 2"/>
    <w:basedOn w:val="berschrift1"/>
    <w:next w:val="PRAStandard1"/>
    <w:link w:val="berschrift2Zchn"/>
    <w:uiPriority w:val="9"/>
    <w:qFormat/>
    <w:pPr>
      <w:numPr>
        <w:ilvl w:val="1"/>
      </w:numPr>
      <w:tabs>
        <w:tab w:val="clear" w:pos="851"/>
      </w:tabs>
      <w:outlineLvl w:val="1"/>
    </w:pPr>
    <w:rPr>
      <w:rFonts w:cs="Arial"/>
      <w:b w:val="0"/>
      <w:bCs/>
      <w:iCs/>
      <w:szCs w:val="28"/>
    </w:rPr>
  </w:style>
  <w:style w:type="paragraph" w:styleId="berschrift3">
    <w:name w:val="heading 3"/>
    <w:basedOn w:val="berschrift1"/>
    <w:next w:val="PRAStandard1"/>
    <w:link w:val="berschrift3Zchn"/>
    <w:uiPriority w:val="9"/>
    <w:qFormat/>
    <w:pPr>
      <w:numPr>
        <w:ilvl w:val="2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berschrift3"/>
    <w:next w:val="PRAStandard1"/>
    <w:link w:val="berschrift4Zchn"/>
    <w:uiPriority w:val="9"/>
    <w:qFormat/>
    <w:pPr>
      <w:numPr>
        <w:ilvl w:val="3"/>
      </w:numPr>
      <w:outlineLvl w:val="3"/>
    </w:pPr>
    <w:rPr>
      <w:b w:val="0"/>
      <w:bCs w:val="0"/>
      <w:szCs w:val="28"/>
    </w:rPr>
  </w:style>
  <w:style w:type="paragraph" w:styleId="berschrift5">
    <w:name w:val="heading 5"/>
    <w:basedOn w:val="berschrift3"/>
    <w:next w:val="PRAStandard1"/>
    <w:link w:val="berschrift5Zchn"/>
    <w:uiPriority w:val="9"/>
    <w:qFormat/>
    <w:pPr>
      <w:numPr>
        <w:ilvl w:val="4"/>
      </w:numPr>
      <w:outlineLvl w:val="4"/>
    </w:pPr>
    <w:rPr>
      <w:bCs w:val="0"/>
      <w:iCs/>
    </w:rPr>
  </w:style>
  <w:style w:type="paragraph" w:styleId="berschrift6">
    <w:name w:val="heading 6"/>
    <w:basedOn w:val="berschrift4"/>
    <w:next w:val="PRAStandard1"/>
    <w:link w:val="berschrift6Zchn"/>
    <w:uiPriority w:val="9"/>
    <w:qFormat/>
    <w:pPr>
      <w:numPr>
        <w:ilvl w:val="5"/>
      </w:numPr>
      <w:outlineLvl w:val="5"/>
    </w:pPr>
    <w:rPr>
      <w:bCs/>
      <w:szCs w:val="22"/>
    </w:rPr>
  </w:style>
  <w:style w:type="paragraph" w:styleId="berschrift7">
    <w:name w:val="heading 7"/>
    <w:basedOn w:val="PRAStandard"/>
    <w:next w:val="PRAStandard1"/>
    <w:link w:val="berschrift7Zchn"/>
    <w:uiPriority w:val="9"/>
    <w:qFormat/>
    <w:pPr>
      <w:numPr>
        <w:ilvl w:val="6"/>
        <w:numId w:val="3"/>
      </w:numPr>
      <w:tabs>
        <w:tab w:val="clear" w:pos="851"/>
      </w:tabs>
      <w:jc w:val="left"/>
      <w:outlineLvl w:val="6"/>
    </w:pPr>
    <w:rPr>
      <w:b/>
      <w:i/>
    </w:rPr>
  </w:style>
  <w:style w:type="paragraph" w:styleId="berschrift8">
    <w:name w:val="heading 8"/>
    <w:basedOn w:val="Standard"/>
    <w:next w:val="Standard"/>
    <w:link w:val="berschrift8Zchn"/>
    <w:uiPriority w:val="9"/>
    <w:qFormat/>
    <w:pPr>
      <w:numPr>
        <w:ilvl w:val="7"/>
        <w:numId w:val="3"/>
      </w:numPr>
      <w:tabs>
        <w:tab w:val="clear" w:pos="567"/>
        <w:tab w:val="clear" w:pos="851"/>
      </w:tabs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numPr>
        <w:ilvl w:val="8"/>
        <w:numId w:val="3"/>
      </w:numPr>
      <w:tabs>
        <w:tab w:val="clear" w:pos="567"/>
        <w:tab w:val="clear" w:pos="851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Arial" w:hAnsi="Arial" w:cs="Times New Roman"/>
      <w:b/>
      <w:sz w:val="24"/>
      <w:szCs w:val="24"/>
      <w:lang w:val="it-IT"/>
    </w:rPr>
  </w:style>
  <w:style w:type="character" w:customStyle="1" w:styleId="berschrift2Zchn">
    <w:name w:val="Überschrift 2 Zchn"/>
    <w:link w:val="berschrift2"/>
    <w:uiPriority w:val="9"/>
    <w:locked/>
    <w:rPr>
      <w:rFonts w:ascii="Arial" w:hAnsi="Arial" w:cs="Arial"/>
      <w:bCs/>
      <w:iCs/>
      <w:sz w:val="28"/>
      <w:szCs w:val="28"/>
      <w:lang w:val="it-IT"/>
    </w:rPr>
  </w:style>
  <w:style w:type="character" w:customStyle="1" w:styleId="berschrift3Zchn">
    <w:name w:val="Überschrift 3 Zchn"/>
    <w:link w:val="berschrift3"/>
    <w:uiPriority w:val="9"/>
    <w:locked/>
    <w:rPr>
      <w:rFonts w:ascii="Arial" w:hAnsi="Arial" w:cs="Arial"/>
      <w:b/>
      <w:bCs/>
      <w:sz w:val="26"/>
      <w:szCs w:val="26"/>
      <w:lang w:val="it-IT"/>
    </w:rPr>
  </w:style>
  <w:style w:type="character" w:customStyle="1" w:styleId="berschrift4Zchn">
    <w:name w:val="Überschrift 4 Zchn"/>
    <w:link w:val="berschrift4"/>
    <w:uiPriority w:val="9"/>
    <w:locked/>
    <w:rPr>
      <w:rFonts w:ascii="Arial" w:hAnsi="Arial" w:cs="Arial"/>
      <w:sz w:val="28"/>
      <w:szCs w:val="28"/>
      <w:lang w:val="it-IT"/>
    </w:rPr>
  </w:style>
  <w:style w:type="character" w:customStyle="1" w:styleId="berschrift5Zchn">
    <w:name w:val="Überschrift 5 Zchn"/>
    <w:link w:val="berschrift5"/>
    <w:uiPriority w:val="9"/>
    <w:locked/>
    <w:rPr>
      <w:rFonts w:ascii="Arial" w:hAnsi="Arial" w:cs="Arial"/>
      <w:b/>
      <w:iCs/>
      <w:sz w:val="26"/>
      <w:szCs w:val="26"/>
      <w:lang w:val="it-IT"/>
    </w:rPr>
  </w:style>
  <w:style w:type="character" w:customStyle="1" w:styleId="berschrift6Zchn">
    <w:name w:val="Überschrift 6 Zchn"/>
    <w:link w:val="berschrift6"/>
    <w:uiPriority w:val="9"/>
    <w:locked/>
    <w:rPr>
      <w:rFonts w:ascii="Arial" w:hAnsi="Arial" w:cs="Arial"/>
      <w:bCs/>
      <w:sz w:val="22"/>
      <w:szCs w:val="22"/>
      <w:lang w:val="it-IT"/>
    </w:rPr>
  </w:style>
  <w:style w:type="character" w:customStyle="1" w:styleId="berschrift7Zchn">
    <w:name w:val="Überschrift 7 Zchn"/>
    <w:link w:val="berschrift7"/>
    <w:uiPriority w:val="9"/>
    <w:locked/>
    <w:rPr>
      <w:rFonts w:ascii="Arial" w:hAnsi="Arial" w:cs="Times New Roman"/>
      <w:b/>
      <w:i/>
      <w:sz w:val="24"/>
      <w:szCs w:val="24"/>
      <w:lang w:val="it-IT"/>
    </w:rPr>
  </w:style>
  <w:style w:type="character" w:customStyle="1" w:styleId="berschrift8Zchn">
    <w:name w:val="Überschrift 8 Zchn"/>
    <w:link w:val="berschrift8"/>
    <w:uiPriority w:val="9"/>
    <w:locked/>
    <w:rPr>
      <w:rFonts w:ascii="Arial" w:hAnsi="Arial" w:cs="Times New Roman"/>
      <w:i/>
    </w:rPr>
  </w:style>
  <w:style w:type="character" w:customStyle="1" w:styleId="berschrift9Zchn">
    <w:name w:val="Überschrift 9 Zchn"/>
    <w:link w:val="berschrift9"/>
    <w:uiPriority w:val="9"/>
    <w:locked/>
    <w:rPr>
      <w:rFonts w:ascii="Arial" w:hAnsi="Arial" w:cs="Times New Roman"/>
      <w:b/>
      <w:i/>
      <w:sz w:val="18"/>
    </w:rPr>
  </w:style>
  <w:style w:type="paragraph" w:customStyle="1" w:styleId="PRAStandard">
    <w:name w:val="PRA Standard"/>
    <w:basedOn w:val="Standard"/>
    <w:pPr>
      <w:tabs>
        <w:tab w:val="clear" w:pos="567"/>
        <w:tab w:val="clear" w:pos="1701"/>
      </w:tabs>
      <w:spacing w:before="240" w:line="360" w:lineRule="atLeast"/>
    </w:pPr>
    <w:rPr>
      <w:szCs w:val="24"/>
    </w:rPr>
  </w:style>
  <w:style w:type="character" w:customStyle="1" w:styleId="PRAStandardZchn">
    <w:name w:val="PRA Standard Zchn"/>
    <w:locked/>
    <w:rPr>
      <w:rFonts w:ascii="Arial" w:hAnsi="Arial" w:cs="Times New Roman"/>
      <w:sz w:val="24"/>
      <w:szCs w:val="24"/>
      <w:lang w:val="it-IT"/>
    </w:rPr>
  </w:style>
  <w:style w:type="paragraph" w:customStyle="1" w:styleId="PRAStandard1">
    <w:name w:val="PRA Standard 1"/>
    <w:basedOn w:val="PRAStandard"/>
    <w:pPr>
      <w:spacing w:before="120" w:after="120" w:line="120" w:lineRule="atLeast"/>
      <w:ind w:left="851"/>
    </w:pPr>
  </w:style>
  <w:style w:type="paragraph" w:styleId="Kopfzeile">
    <w:name w:val="header"/>
    <w:basedOn w:val="Standard"/>
    <w:link w:val="KopfzeileZchn"/>
    <w:uiPriority w:val="99"/>
    <w:pPr>
      <w:tabs>
        <w:tab w:val="clear" w:pos="851"/>
        <w:tab w:val="clear" w:pos="1701"/>
      </w:tabs>
      <w:spacing w:after="0" w:line="240" w:lineRule="auto"/>
      <w:jc w:val="center"/>
    </w:pPr>
    <w:rPr>
      <w:sz w:val="16"/>
    </w:rPr>
  </w:style>
  <w:style w:type="character" w:customStyle="1" w:styleId="KopfzeileZchn">
    <w:name w:val="Kopfzeile Zchn"/>
    <w:link w:val="Kopfzeile"/>
    <w:uiPriority w:val="99"/>
    <w:locked/>
    <w:rPr>
      <w:rFonts w:ascii="Arial" w:hAnsi="Arial" w:cs="Times New Roman"/>
      <w:sz w:val="16"/>
    </w:rPr>
  </w:style>
  <w:style w:type="paragraph" w:customStyle="1" w:styleId="Aufzhlung1">
    <w:name w:val="Aufzählung 1"/>
    <w:basedOn w:val="Standard"/>
    <w:pPr>
      <w:tabs>
        <w:tab w:val="clear" w:pos="567"/>
        <w:tab w:val="clear" w:pos="1701"/>
        <w:tab w:val="left" w:pos="1418"/>
      </w:tabs>
      <w:spacing w:after="120" w:line="360" w:lineRule="atLeast"/>
      <w:ind w:left="1418" w:hanging="567"/>
    </w:pPr>
    <w:rPr>
      <w:szCs w:val="24"/>
    </w:rPr>
  </w:style>
  <w:style w:type="paragraph" w:customStyle="1" w:styleId="Aufzhlung2">
    <w:name w:val="Aufzählung 2"/>
    <w:basedOn w:val="Aufzhlung1"/>
    <w:pPr>
      <w:numPr>
        <w:numId w:val="2"/>
      </w:numPr>
      <w:tabs>
        <w:tab w:val="left" w:pos="1985"/>
      </w:tabs>
      <w:ind w:left="1985"/>
    </w:pPr>
  </w:style>
  <w:style w:type="paragraph" w:styleId="Textkrper">
    <w:name w:val="Body Text"/>
    <w:basedOn w:val="Standard"/>
    <w:link w:val="TextkrperZchn"/>
    <w:uiPriority w:val="99"/>
    <w:semiHidden/>
    <w:pPr>
      <w:widowControl w:val="0"/>
      <w:tabs>
        <w:tab w:val="clear" w:pos="567"/>
        <w:tab w:val="clear" w:pos="851"/>
        <w:tab w:val="clear" w:pos="1701"/>
        <w:tab w:val="left" w:pos="0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cs="Arial"/>
      <w:sz w:val="21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 w:cs="Arial"/>
      <w:sz w:val="21"/>
      <w:lang w:val="it-IT"/>
    </w:rPr>
  </w:style>
  <w:style w:type="paragraph" w:styleId="Textkrper2">
    <w:name w:val="Body Text 2"/>
    <w:basedOn w:val="Standard"/>
    <w:link w:val="Textkrper2Zchn"/>
    <w:uiPriority w:val="99"/>
    <w:semiHidden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locked/>
    <w:rPr>
      <w:rFonts w:ascii="Arial" w:hAnsi="Arial" w:cs="Times New Roman"/>
      <w:sz w:val="22"/>
    </w:rPr>
  </w:style>
  <w:style w:type="paragraph" w:styleId="Fuzeile">
    <w:name w:val="footer"/>
    <w:basedOn w:val="Standard"/>
    <w:link w:val="FuzeileZchn"/>
    <w:uiPriority w:val="99"/>
    <w:semiHidden/>
    <w:pPr>
      <w:tabs>
        <w:tab w:val="clear" w:pos="567"/>
        <w:tab w:val="clear" w:pos="851"/>
        <w:tab w:val="clear" w:pos="1701"/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semiHidden/>
    <w:locked/>
    <w:rPr>
      <w:rFonts w:ascii="Arial" w:hAnsi="Arial" w:cs="Times New Roman"/>
      <w:sz w:val="22"/>
    </w:rPr>
  </w:style>
  <w:style w:type="table" w:customStyle="1" w:styleId="Tabellengitternetz">
    <w:name w:val="Tabellengitternetz"/>
    <w:basedOn w:val="NormaleTabelle"/>
    <w:uiPriority w:val="59"/>
    <w:pPr>
      <w:tabs>
        <w:tab w:val="left" w:pos="851"/>
      </w:tabs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1">
    <w:name w:val="Punkt1"/>
    <w:basedOn w:val="PRAStandard"/>
    <w:pPr>
      <w:numPr>
        <w:numId w:val="7"/>
      </w:numPr>
      <w:spacing w:before="0" w:after="120"/>
    </w:pPr>
  </w:style>
  <w:style w:type="paragraph" w:styleId="Textkrper-Zeileneinzug">
    <w:name w:val="Body Text Indent"/>
    <w:basedOn w:val="Standard"/>
    <w:link w:val="Textkrper-ZeileneinzugZchn"/>
    <w:uiPriority w:val="99"/>
    <w:semiHidden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locked/>
    <w:rPr>
      <w:rFonts w:ascii="Arial" w:hAnsi="Arial" w:cs="Times New Roman"/>
      <w:sz w:val="22"/>
    </w:rPr>
  </w:style>
  <w:style w:type="paragraph" w:customStyle="1" w:styleId="00Vorgabetext">
    <w:name w:val="00 Vorgabetext"/>
    <w:basedOn w:val="Standard"/>
    <w:pPr>
      <w:tabs>
        <w:tab w:val="clear" w:pos="567"/>
        <w:tab w:val="clear" w:pos="851"/>
        <w:tab w:val="clear" w:pos="1701"/>
      </w:tabs>
      <w:autoSpaceDE w:val="0"/>
      <w:autoSpaceDN w:val="0"/>
      <w:adjustRightInd w:val="0"/>
      <w:spacing w:before="100" w:after="100" w:line="360" w:lineRule="auto"/>
      <w:jc w:val="left"/>
    </w:pPr>
    <w:rPr>
      <w:szCs w:val="22"/>
    </w:rPr>
  </w:style>
  <w:style w:type="paragraph" w:customStyle="1" w:styleId="PRStandard">
    <w:name w:val="PR Standard"/>
    <w:basedOn w:val="Standard"/>
    <w:pPr>
      <w:tabs>
        <w:tab w:val="clear" w:pos="567"/>
        <w:tab w:val="clear" w:pos="851"/>
        <w:tab w:val="clear" w:pos="1701"/>
      </w:tabs>
      <w:spacing w:before="120" w:after="120"/>
    </w:pPr>
    <w:rPr>
      <w:szCs w:val="24"/>
    </w:rPr>
  </w:style>
  <w:style w:type="paragraph" w:customStyle="1" w:styleId="Punkt2">
    <w:name w:val="Punkt2"/>
    <w:basedOn w:val="Punkt1"/>
    <w:pPr>
      <w:numPr>
        <w:numId w:val="9"/>
      </w:numPr>
      <w:tabs>
        <w:tab w:val="clear" w:pos="851"/>
        <w:tab w:val="left" w:pos="567"/>
        <w:tab w:val="left" w:pos="1701"/>
      </w:tabs>
    </w:pPr>
    <w:rPr>
      <w:szCs w:val="20"/>
    </w:rPr>
  </w:style>
  <w:style w:type="paragraph" w:customStyle="1" w:styleId="Aufzhlung0">
    <w:name w:val="Aufzählung 0"/>
    <w:basedOn w:val="PRAStandard"/>
    <w:pPr>
      <w:numPr>
        <w:numId w:val="10"/>
      </w:numPr>
      <w:spacing w:before="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3330F-D1F6-402F-9B6C-65C96966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WatermarkTemplate.dotx</Template>
  <TotalTime>0</TotalTime>
  <Pages>4</Pages>
  <Words>679</Words>
  <Characters>4281</Characters>
  <Application>Microsoft Office Word</Application>
  <DocSecurity>0</DocSecurity>
  <Lines>35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10" baseType="lpstr">
      <vt:lpstr>Invito all’assemblea generale</vt:lpstr>
      <vt:lpstr/>
      <vt:lpstr>        Approvazione del verbale della ____ [numero ordinale] assemblea generale</vt:lpstr>
      <vt:lpstr>        Approvazione del rapporto annuale e del conto annuale ____ [anno in numero]</vt:lpstr>
      <vt:lpstr>        Deliberazione sull’utilizzo dell’utile di bilancio</vt:lpstr>
      <vt:lpstr>        Discarico degli amministratori  </vt:lpstr>
      <vt:lpstr>        Elezioni nel consiglio di amministrazione </vt:lpstr>
      <vt:lpstr>        Elezione dell’ufficio di revisione </vt:lpstr>
      <vt:lpstr>        _________ </vt:lpstr>
      <vt:lpstr>        Varie ed eventuali </vt:lpstr>
    </vt:vector>
  </TitlesOfParts>
  <Company>AXA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Invito all’assemblea generale</dc:title>
  <dc:subject/>
  <dc:creator>Brigitte Imbach</dc:creator>
  <cp:keywords/>
  <dc:description/>
  <cp:lastModifiedBy>LOOSLI Leo</cp:lastModifiedBy>
  <cp:revision>2</cp:revision>
  <cp:lastPrinted>2011-04-07T13:36:00Z</cp:lastPrinted>
  <dcterms:created xsi:type="dcterms:W3CDTF">2023-12-18T07:18:00Z</dcterms:created>
  <dcterms:modified xsi:type="dcterms:W3CDTF">2023-12-18T07:18:00Z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9508ac-8ac4-4ec6-977e-e0ef084c4e98_Enabled">
    <vt:lpwstr>True</vt:lpwstr>
  </property>
  <property fmtid="{D5CDD505-2E9C-101B-9397-08002B2CF9AE}" pid="3" name="MSIP_Label_0b9508ac-8ac4-4ec6-977e-e0ef084c4e98_SiteId">
    <vt:lpwstr>396b38cc-aa65-492b-bb0e-3d94ed25a97b</vt:lpwstr>
  </property>
  <property fmtid="{D5CDD505-2E9C-101B-9397-08002B2CF9AE}" pid="4" name="MSIP_Label_0b9508ac-8ac4-4ec6-977e-e0ef084c4e98_Owner">
    <vt:lpwstr>yasmine.salmini@axa-arag.ch</vt:lpwstr>
  </property>
  <property fmtid="{D5CDD505-2E9C-101B-9397-08002B2CF9AE}" pid="5" name="MSIP_Label_0b9508ac-8ac4-4ec6-977e-e0ef084c4e98_SetDate">
    <vt:lpwstr>2019-05-10T14:15:02.0930430Z</vt:lpwstr>
  </property>
  <property fmtid="{D5CDD505-2E9C-101B-9397-08002B2CF9AE}" pid="6" name="MSIP_Label_0b9508ac-8ac4-4ec6-977e-e0ef084c4e98_Name">
    <vt:lpwstr>CH_Internal</vt:lpwstr>
  </property>
  <property fmtid="{D5CDD505-2E9C-101B-9397-08002B2CF9AE}" pid="7" name="MSIP_Label_0b9508ac-8ac4-4ec6-977e-e0ef084c4e98_Application">
    <vt:lpwstr>Microsoft Azure Information Protection</vt:lpwstr>
  </property>
  <property fmtid="{D5CDD505-2E9C-101B-9397-08002B2CF9AE}" pid="8" name="MSIP_Label_0b9508ac-8ac4-4ec6-977e-e0ef084c4e98_Extended_MSFT_Method">
    <vt:lpwstr>Automatic</vt:lpwstr>
  </property>
  <property fmtid="{D5CDD505-2E9C-101B-9397-08002B2CF9AE}" pid="9" name="Sensitivity">
    <vt:lpwstr>CH_Internal</vt:lpwstr>
  </property>
</Properties>
</file>